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w:t>
      </w:r>
      <w:proofErr w:type="spellStart"/>
      <w:r w:rsidRPr="009137F6">
        <w:rPr>
          <w:b/>
        </w:rPr>
        <w:t>Ребрихинский</w:t>
      </w:r>
      <w:proofErr w:type="spellEnd"/>
      <w:r w:rsidRPr="009137F6">
        <w:rPr>
          <w:b/>
        </w:rPr>
        <w:t xml:space="preserve">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5F772D">
              <w:t>КР</w:t>
            </w:r>
            <w:r w:rsidR="0000068D" w:rsidRPr="00207CCA">
              <w:t>С</w:t>
            </w:r>
            <w:r w:rsidRPr="00FF2CB5">
              <w:t xml:space="preserve">                              </w:t>
            </w:r>
            <w:proofErr w:type="gramStart"/>
            <w:r w:rsidRPr="00FF2CB5">
              <w:t>Утверждена</w:t>
            </w:r>
            <w:proofErr w:type="gramEnd"/>
            <w:r w:rsidRPr="00FF2CB5">
              <w:t xml:space="preserve"> приказом директора   КГБПОУ «</w:t>
            </w:r>
            <w:proofErr w:type="spellStart"/>
            <w:r w:rsidRPr="00FF2CB5">
              <w:t>Ребрихинский</w:t>
            </w:r>
            <w:proofErr w:type="spellEnd"/>
            <w:r w:rsidRPr="00FF2CB5">
              <w:t xml:space="preserve">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C2A37" w:rsidRDefault="00FC2A37" w:rsidP="00FC2A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Pr="002E1B94">
        <w:t>ПРОГРАММЫ ПОДГОТОВКИ</w:t>
      </w:r>
      <w:r>
        <w:t xml:space="preserve"> </w:t>
      </w:r>
    </w:p>
    <w:p w:rsidR="00FC2A37" w:rsidRDefault="00FC2A37" w:rsidP="00FC2A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КВАЛИФИЦИРОВАННЫХ РАБОЧИХ СЛУЖАЩИХ </w:t>
      </w:r>
    </w:p>
    <w:p w:rsidR="00FC2A37" w:rsidRDefault="00FC2A37" w:rsidP="00FC2A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СРЕДНЕГО ПРОФЕССИОНАЛЬНОГО ОБРАЗОВАНИЯ </w:t>
      </w:r>
    </w:p>
    <w:p w:rsidR="00FC2A37" w:rsidRDefault="00FC2A37" w:rsidP="00FC2A37">
      <w:pPr>
        <w:jc w:val="center"/>
        <w:rPr>
          <w:b/>
        </w:rPr>
      </w:pPr>
      <w:r>
        <w:t>ПО ПРОФЕССИИ: 35.01.27 МАСТЕР СЕЛЬСКОХОЗЯЙСТВЕННОГО ПРОИЗВОДСТВА</w:t>
      </w:r>
    </w:p>
    <w:p w:rsidR="005729DA" w:rsidRDefault="005729DA"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E1C8B" w:rsidRDefault="002E1C8B"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w:t>
      </w:r>
      <w:r w:rsidR="001C4399">
        <w:rPr>
          <w:b/>
          <w:caps/>
        </w:rPr>
        <w:t>П</w:t>
      </w:r>
      <w:r w:rsidR="001C4399">
        <w:rPr>
          <w:b/>
        </w:rPr>
        <w:t>б</w:t>
      </w:r>
      <w:r w:rsidR="001C4399">
        <w:rPr>
          <w:b/>
          <w:caps/>
        </w:rPr>
        <w:t>.01.11</w:t>
      </w:r>
      <w:r w:rsidR="009152A5" w:rsidRPr="00C35D67">
        <w:rPr>
          <w:b/>
          <w:caps/>
        </w:rPr>
        <w:t>«</w:t>
      </w:r>
      <w:r w:rsidR="001C4399">
        <w:rPr>
          <w:b/>
          <w:caps/>
        </w:rPr>
        <w:t>ОСНОВЫ БЕЗОПАСНОСТИ ЖИЗНЕДЕЯТЕЛЬНОСТИ</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F21CE3">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EF3376">
        <w:t xml:space="preserve"> </w:t>
      </w:r>
      <w:r w:rsidR="009152A5">
        <w:t>«</w:t>
      </w:r>
      <w:r w:rsidR="004B3631">
        <w:t>ОБЖ</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w:t>
      </w:r>
      <w:r w:rsidR="00DE0BD2" w:rsidRPr="00DE0BD2">
        <w:t>и федеральной</w:t>
      </w:r>
      <w:r w:rsidR="00DE0BD2" w:rsidRPr="00DE0BD2">
        <w:rPr>
          <w:rFonts w:eastAsiaTheme="minorHAnsi"/>
          <w:lang w:eastAsia="en-US"/>
        </w:rPr>
        <w:t xml:space="preserve"> образовательной программы среднего общего образования</w:t>
      </w:r>
      <w:r w:rsidR="00DE0BD2">
        <w:rPr>
          <w:rFonts w:eastAsiaTheme="minorHAnsi"/>
          <w:lang w:eastAsia="en-US"/>
        </w:rPr>
        <w:t>.</w:t>
      </w:r>
      <w:r w:rsidR="00DE0BD2" w:rsidRPr="00CB65FB">
        <w:t xml:space="preserve"> </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Организация-разработчик: КГБПОУ «</w:t>
      </w:r>
      <w:proofErr w:type="spellStart"/>
      <w:r w:rsidRPr="00CB65FB">
        <w:t>Ребрихинский</w:t>
      </w:r>
      <w:proofErr w:type="spellEnd"/>
      <w:r w:rsidRPr="00CB65FB">
        <w:t xml:space="preserve">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2E1C8B">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2E1C8B">
        <w:t>Щербановский</w:t>
      </w:r>
      <w:proofErr w:type="spellEnd"/>
      <w:r w:rsidR="002E1C8B">
        <w:t xml:space="preserve"> В.Д.</w:t>
      </w:r>
      <w:r w:rsidRPr="00CB65FB">
        <w:t>, преподаватель</w:t>
      </w:r>
      <w:r w:rsidR="00053573">
        <w:t xml:space="preserve"> </w:t>
      </w:r>
      <w:r w:rsidR="002E1C8B">
        <w:t>ОБЖ</w:t>
      </w:r>
    </w:p>
    <w:p w:rsidR="009152A5" w:rsidRPr="00CB65FB" w:rsidRDefault="009152A5" w:rsidP="00A51B57">
      <w:pPr>
        <w:widowControl w:val="0"/>
        <w:suppressAutoHyphens/>
      </w:pPr>
    </w:p>
    <w:p w:rsidR="009152A5" w:rsidRPr="00CB65FB" w:rsidRDefault="009152A5" w:rsidP="003E5FA3">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rsidR="00722740">
        <w:t xml:space="preserve">предметно-цикловой комиссией </w:t>
      </w:r>
      <w:r w:rsidRPr="00CB65FB">
        <w:t xml:space="preserve"> преподавател</w:t>
      </w:r>
      <w:r w:rsidR="00722740">
        <w:t xml:space="preserve">ей общеобразовательных предметов </w:t>
      </w:r>
      <w:r w:rsidR="003E5FA3" w:rsidRPr="003E5FA3">
        <w:t xml:space="preserve">и циклов ОГСЭ и ЕН </w:t>
      </w:r>
      <w:r w:rsidR="00A35DF5">
        <w:t>протокол № 1 от «29</w:t>
      </w:r>
      <w:r w:rsidR="00A35DF5" w:rsidRPr="004934FF">
        <w:t xml:space="preserve">» </w:t>
      </w:r>
      <w:r w:rsidR="00A35DF5">
        <w:t>сентября</w:t>
      </w:r>
      <w:r w:rsidR="00A35DF5" w:rsidRPr="004934FF">
        <w:t xml:space="preserve">  2023 г.</w:t>
      </w: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E77BDB">
        <w:t>ОО</w:t>
      </w:r>
      <w:r>
        <w:t xml:space="preserve">П________________ </w:t>
      </w:r>
      <w:r w:rsidR="00A35DF5">
        <w:rPr>
          <w:u w:val="single"/>
        </w:rPr>
        <w:t>Т.Н. Осипова</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7C3193">
        <w:rPr>
          <w:sz w:val="16"/>
          <w:szCs w:val="16"/>
        </w:rPr>
        <w:t xml:space="preserve">                                                                                    </w:t>
      </w:r>
      <w:r w:rsidRPr="00CB65FB">
        <w:rPr>
          <w:sz w:val="16"/>
          <w:szCs w:val="16"/>
        </w:rPr>
        <w:t>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A35DF5" w:rsidRPr="005018CA" w:rsidTr="00A35DF5">
        <w:tc>
          <w:tcPr>
            <w:tcW w:w="7364" w:type="dxa"/>
          </w:tcPr>
          <w:p w:rsidR="00A35DF5" w:rsidRPr="005018CA" w:rsidRDefault="00A35DF5" w:rsidP="00A35DF5">
            <w:pPr>
              <w:pStyle w:val="1"/>
              <w:spacing w:line="276" w:lineRule="auto"/>
              <w:rPr>
                <w:b/>
                <w:bCs/>
                <w:caps/>
              </w:rPr>
            </w:pPr>
          </w:p>
        </w:tc>
        <w:tc>
          <w:tcPr>
            <w:tcW w:w="1843" w:type="dxa"/>
          </w:tcPr>
          <w:p w:rsidR="00A35DF5" w:rsidRPr="005018CA" w:rsidRDefault="00A35DF5" w:rsidP="00A35DF5">
            <w:pPr>
              <w:jc w:val="center"/>
            </w:pPr>
            <w:r w:rsidRPr="005018CA">
              <w:t>стр.</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Пояснительная записка</w:t>
            </w:r>
          </w:p>
        </w:tc>
        <w:tc>
          <w:tcPr>
            <w:tcW w:w="1843" w:type="dxa"/>
          </w:tcPr>
          <w:p w:rsidR="00A35DF5" w:rsidRPr="005018CA" w:rsidRDefault="00A35DF5" w:rsidP="00A35DF5">
            <w:pPr>
              <w:jc w:val="center"/>
            </w:pPr>
            <w:r w:rsidRPr="005018CA">
              <w:t>4</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Паспорт программы</w:t>
            </w:r>
          </w:p>
        </w:tc>
        <w:tc>
          <w:tcPr>
            <w:tcW w:w="1843" w:type="dxa"/>
          </w:tcPr>
          <w:p w:rsidR="00A35DF5" w:rsidRPr="005018CA" w:rsidRDefault="00A35DF5" w:rsidP="00A35DF5">
            <w:pPr>
              <w:jc w:val="center"/>
            </w:pPr>
            <w:r w:rsidRPr="005018CA">
              <w:t>5</w:t>
            </w:r>
          </w:p>
        </w:tc>
      </w:tr>
      <w:tr w:rsidR="00A35DF5" w:rsidRPr="005018CA" w:rsidTr="00A35DF5">
        <w:tc>
          <w:tcPr>
            <w:tcW w:w="7364" w:type="dxa"/>
          </w:tcPr>
          <w:p w:rsidR="00A35DF5" w:rsidRPr="005018CA" w:rsidRDefault="00A35DF5" w:rsidP="00577912">
            <w:pPr>
              <w:pStyle w:val="1"/>
              <w:numPr>
                <w:ilvl w:val="0"/>
                <w:numId w:val="1"/>
              </w:numPr>
              <w:tabs>
                <w:tab w:val="num" w:pos="426"/>
              </w:tabs>
              <w:ind w:left="0" w:firstLine="0"/>
            </w:pPr>
            <w:r w:rsidRPr="005018CA">
              <w:t xml:space="preserve">Тематический план и содержание </w:t>
            </w:r>
            <w:r w:rsidR="00577912">
              <w:t>учебного предмета</w:t>
            </w:r>
            <w:r w:rsidRPr="005018CA">
              <w:t xml:space="preserve"> </w:t>
            </w:r>
          </w:p>
        </w:tc>
        <w:tc>
          <w:tcPr>
            <w:tcW w:w="1843" w:type="dxa"/>
          </w:tcPr>
          <w:p w:rsidR="00A35DF5" w:rsidRPr="005018CA" w:rsidRDefault="00EF3376" w:rsidP="00A35DF5">
            <w:pPr>
              <w:jc w:val="center"/>
            </w:pPr>
            <w:r>
              <w:t>15</w:t>
            </w:r>
          </w:p>
        </w:tc>
      </w:tr>
      <w:tr w:rsidR="00A35DF5" w:rsidRPr="005018CA" w:rsidTr="00A35DF5">
        <w:trPr>
          <w:trHeight w:val="267"/>
        </w:trPr>
        <w:tc>
          <w:tcPr>
            <w:tcW w:w="7364" w:type="dxa"/>
          </w:tcPr>
          <w:p w:rsidR="00A35DF5" w:rsidRPr="005018CA" w:rsidRDefault="00A35DF5" w:rsidP="00A35DF5">
            <w:pPr>
              <w:pStyle w:val="1"/>
              <w:numPr>
                <w:ilvl w:val="0"/>
                <w:numId w:val="1"/>
              </w:numPr>
              <w:tabs>
                <w:tab w:val="num" w:pos="426"/>
              </w:tabs>
              <w:ind w:left="0" w:firstLine="0"/>
              <w:rPr>
                <w:caps/>
              </w:rPr>
            </w:pPr>
            <w:r w:rsidRPr="005018CA">
              <w:t>Условия реализации рабочей программы учебного предмета</w:t>
            </w:r>
          </w:p>
        </w:tc>
        <w:tc>
          <w:tcPr>
            <w:tcW w:w="1843" w:type="dxa"/>
          </w:tcPr>
          <w:p w:rsidR="00A35DF5" w:rsidRPr="005018CA" w:rsidRDefault="00EF3376" w:rsidP="00A35DF5">
            <w:pPr>
              <w:jc w:val="center"/>
            </w:pPr>
            <w:r>
              <w:t>2</w:t>
            </w:r>
            <w:r w:rsidR="00DF47D0">
              <w:t>5</w:t>
            </w:r>
          </w:p>
        </w:tc>
      </w:tr>
      <w:tr w:rsidR="00A35DF5" w:rsidRPr="005018CA" w:rsidTr="00EF3376">
        <w:trPr>
          <w:trHeight w:val="60"/>
        </w:trPr>
        <w:tc>
          <w:tcPr>
            <w:tcW w:w="7364" w:type="dxa"/>
          </w:tcPr>
          <w:p w:rsidR="00A35DF5" w:rsidRPr="005018CA" w:rsidRDefault="00A35DF5" w:rsidP="00A35DF5">
            <w:pPr>
              <w:pStyle w:val="1"/>
              <w:numPr>
                <w:ilvl w:val="0"/>
                <w:numId w:val="1"/>
              </w:numPr>
              <w:tabs>
                <w:tab w:val="num" w:pos="426"/>
              </w:tabs>
              <w:ind w:left="0" w:firstLine="0"/>
              <w:rPr>
                <w:caps/>
              </w:rPr>
            </w:pPr>
            <w:r w:rsidRPr="005018CA">
              <w:t>Контроль и оценка результатов освоения учебного предмета</w:t>
            </w:r>
          </w:p>
        </w:tc>
        <w:tc>
          <w:tcPr>
            <w:tcW w:w="1843" w:type="dxa"/>
          </w:tcPr>
          <w:p w:rsidR="00A35DF5" w:rsidRPr="005018CA" w:rsidRDefault="00EF3376" w:rsidP="00A35DF5">
            <w:pPr>
              <w:jc w:val="center"/>
            </w:pPr>
            <w:r>
              <w:t>2</w:t>
            </w:r>
            <w:r w:rsidR="00DF47D0">
              <w:t>8</w:t>
            </w:r>
          </w:p>
        </w:tc>
      </w:tr>
      <w:tr w:rsidR="00A35DF5" w:rsidRPr="005018CA" w:rsidTr="00A35DF5">
        <w:tc>
          <w:tcPr>
            <w:tcW w:w="7364" w:type="dxa"/>
          </w:tcPr>
          <w:p w:rsidR="00A35DF5" w:rsidRPr="005018CA" w:rsidRDefault="00A35DF5" w:rsidP="00A35DF5">
            <w:pPr>
              <w:pStyle w:val="1"/>
              <w:numPr>
                <w:ilvl w:val="0"/>
                <w:numId w:val="1"/>
              </w:numPr>
              <w:tabs>
                <w:tab w:val="num" w:pos="426"/>
              </w:tabs>
              <w:ind w:left="0" w:firstLine="0"/>
            </w:pPr>
            <w:r w:rsidRPr="005018CA">
              <w:t>Лист внесения изменений</w:t>
            </w:r>
          </w:p>
        </w:tc>
        <w:tc>
          <w:tcPr>
            <w:tcW w:w="1843" w:type="dxa"/>
          </w:tcPr>
          <w:p w:rsidR="00A35DF5" w:rsidRPr="005018CA" w:rsidRDefault="00EF3376" w:rsidP="00A35DF5">
            <w:pPr>
              <w:jc w:val="center"/>
            </w:pPr>
            <w:r>
              <w:t>3</w:t>
            </w:r>
            <w:r w:rsidR="00DF47D0">
              <w:t>2</w:t>
            </w:r>
          </w:p>
        </w:tc>
      </w:tr>
    </w:tbl>
    <w:p w:rsidR="009152A5" w:rsidRDefault="009152A5"/>
    <w:p w:rsidR="00A35DF5" w:rsidRDefault="00A35DF5"/>
    <w:p w:rsidR="00A35DF5" w:rsidRDefault="00A35DF5"/>
    <w:p w:rsidR="00A35DF5" w:rsidRDefault="00A35DF5"/>
    <w:p w:rsidR="00A35DF5" w:rsidRDefault="00A35DF5"/>
    <w:p w:rsidR="00A35DF5" w:rsidRDefault="00A35DF5"/>
    <w:p w:rsidR="00A35DF5" w:rsidRDefault="00A35DF5"/>
    <w:p w:rsidR="00A35DF5" w:rsidRDefault="00A35DF5"/>
    <w:p w:rsidR="00A35DF5" w:rsidRPr="00CB65FB" w:rsidRDefault="00A35DF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1C4399">
        <w:rPr>
          <w:b/>
          <w:bCs/>
        </w:rPr>
        <w:t>ОБЖ</w:t>
      </w:r>
      <w:r w:rsidR="00A85EA0" w:rsidRPr="00C35D67">
        <w:rPr>
          <w:b/>
          <w:bCs/>
        </w:rPr>
        <w:t>»</w:t>
      </w:r>
    </w:p>
    <w:p w:rsidR="008D6D96" w:rsidRPr="008D6D96" w:rsidRDefault="008D6D96" w:rsidP="008D6D96">
      <w:pPr>
        <w:pStyle w:val="23"/>
        <w:widowControl w:val="0"/>
        <w:shd w:val="clear" w:color="auto" w:fill="auto"/>
        <w:tabs>
          <w:tab w:val="left" w:pos="567"/>
        </w:tabs>
        <w:spacing w:line="0" w:lineRule="atLeast"/>
        <w:jc w:val="both"/>
        <w:rPr>
          <w:sz w:val="24"/>
          <w:szCs w:val="24"/>
        </w:rPr>
      </w:pPr>
      <w:r>
        <w:tab/>
      </w:r>
      <w:r w:rsidRPr="008D6D96">
        <w:rPr>
          <w:sz w:val="24"/>
          <w:szCs w:val="24"/>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w:t>
      </w:r>
      <w:proofErr w:type="spellStart"/>
      <w:proofErr w:type="gramStart"/>
      <w:r w:rsidRPr="008D6D96">
        <w:rPr>
          <w:sz w:val="24"/>
          <w:szCs w:val="24"/>
        </w:rPr>
        <w:t>медико</w:t>
      </w:r>
      <w:proofErr w:type="spellEnd"/>
      <w:r w:rsidRPr="008D6D96">
        <w:rPr>
          <w:sz w:val="24"/>
          <w:szCs w:val="24"/>
        </w:rPr>
        <w:t>- биологических</w:t>
      </w:r>
      <w:proofErr w:type="gramEnd"/>
      <w:r w:rsidRPr="008D6D96">
        <w:rPr>
          <w:sz w:val="24"/>
          <w:szCs w:val="24"/>
        </w:rPr>
        <w:t xml:space="preserve">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2D6DD0" w:rsidRDefault="008D6D96" w:rsidP="008D6D96">
      <w:pPr>
        <w:pStyle w:val="afc"/>
        <w:shd w:val="clear" w:color="auto" w:fill="auto"/>
        <w:tabs>
          <w:tab w:val="left" w:pos="259"/>
        </w:tabs>
        <w:spacing w:line="269" w:lineRule="exact"/>
        <w:rPr>
          <w:b w:val="0"/>
          <w:sz w:val="24"/>
          <w:szCs w:val="24"/>
        </w:rPr>
      </w:pPr>
      <w:r>
        <w:rPr>
          <w:b w:val="0"/>
          <w:sz w:val="24"/>
          <w:szCs w:val="24"/>
        </w:rPr>
        <w:tab/>
      </w:r>
      <w:r w:rsidRPr="002D3ABA">
        <w:rPr>
          <w:b w:val="0"/>
          <w:sz w:val="24"/>
          <w:szCs w:val="24"/>
        </w:rPr>
        <w:t xml:space="preserve">Актуальность совершенствования учебно-методического обеспечения образовательного процесса по ОБЖ определяется </w:t>
      </w:r>
      <w:proofErr w:type="spellStart"/>
      <w:r w:rsidRPr="002D3ABA">
        <w:rPr>
          <w:b w:val="0"/>
          <w:sz w:val="24"/>
          <w:szCs w:val="24"/>
        </w:rPr>
        <w:t>системообразующими</w:t>
      </w:r>
      <w:proofErr w:type="spellEnd"/>
      <w:r w:rsidRPr="002D3ABA">
        <w:rPr>
          <w:b w:val="0"/>
          <w:sz w:val="24"/>
          <w:szCs w:val="24"/>
        </w:rPr>
        <w:t xml:space="preserve"> документами в области безопасности: </w:t>
      </w:r>
      <w:proofErr w:type="gramStart"/>
      <w:r w:rsidRPr="002D3ABA">
        <w:rPr>
          <w:b w:val="0"/>
          <w:sz w:val="24"/>
          <w:szCs w:val="24"/>
        </w:rPr>
        <w:t>Стратегией национальной безопасности Российской Федерации</w:t>
      </w:r>
      <w:r w:rsidRPr="002D3ABA">
        <w:rPr>
          <w:sz w:val="24"/>
          <w:szCs w:val="24"/>
        </w:rPr>
        <w:t xml:space="preserve"> (Указ Президента Российской Федерации от 2 июля 2021 г. № 400 «О Стратегии национальной безопасности Российской Федерации»), </w:t>
      </w:r>
      <w:r w:rsidRPr="002D3ABA">
        <w:rPr>
          <w:b w:val="0"/>
          <w:sz w:val="24"/>
          <w:szCs w:val="24"/>
        </w:rPr>
        <w:t>Национальными целями развития Российской Федерации на период до 2030 года</w:t>
      </w:r>
      <w:r w:rsidRPr="002D3ABA">
        <w:rPr>
          <w:sz w:val="24"/>
          <w:szCs w:val="24"/>
        </w:rPr>
        <w:t xml:space="preserve"> (Указ Президента Российской Федерации от 21 июля 2020 г. № 474 «О национальных целях развития Российской Федерации на период до 2030 года».</w:t>
      </w:r>
      <w:proofErr w:type="gramEnd"/>
      <w:r w:rsidRPr="002D3ABA">
        <w:rPr>
          <w:sz w:val="24"/>
          <w:szCs w:val="24"/>
        </w:rPr>
        <w:t xml:space="preserve"> </w:t>
      </w:r>
      <w:proofErr w:type="gramStart"/>
      <w:r w:rsidRPr="002D3ABA">
        <w:rPr>
          <w:sz w:val="24"/>
          <w:szCs w:val="24"/>
        </w:rPr>
        <w:t>Постановление Правительства Российской Федерации от 26 декабря 2017 г. № 1642 «Об утверждении государственной программы Российской Федерации «Развитие образования»</w:t>
      </w:r>
      <w:r w:rsidR="00210F3C" w:rsidRPr="002D3ABA">
        <w:rPr>
          <w:sz w:val="24"/>
          <w:szCs w:val="24"/>
        </w:rPr>
        <w:t>)</w:t>
      </w:r>
      <w:r w:rsidRPr="002D3ABA">
        <w:rPr>
          <w:b w:val="0"/>
          <w:sz w:val="24"/>
          <w:szCs w:val="24"/>
        </w:rPr>
        <w:t>, Государственной программой Российской Федерации «Развитие образования</w:t>
      </w:r>
      <w:r w:rsidR="00210F3C" w:rsidRPr="002D3ABA">
        <w:rPr>
          <w:b w:val="0"/>
          <w:sz w:val="24"/>
          <w:szCs w:val="24"/>
        </w:rPr>
        <w:t xml:space="preserve">. </w:t>
      </w:r>
      <w:proofErr w:type="gramEnd"/>
    </w:p>
    <w:p w:rsidR="008D6D96" w:rsidRPr="002D3ABA" w:rsidRDefault="002D6DD0" w:rsidP="008D6D96">
      <w:pPr>
        <w:pStyle w:val="afc"/>
        <w:shd w:val="clear" w:color="auto" w:fill="auto"/>
        <w:tabs>
          <w:tab w:val="left" w:pos="259"/>
        </w:tabs>
        <w:spacing w:line="269" w:lineRule="exact"/>
        <w:rPr>
          <w:sz w:val="24"/>
          <w:szCs w:val="24"/>
        </w:rPr>
      </w:pPr>
      <w:r>
        <w:rPr>
          <w:b w:val="0"/>
          <w:sz w:val="24"/>
          <w:szCs w:val="24"/>
        </w:rPr>
        <w:tab/>
      </w:r>
      <w:r w:rsidR="00210F3C" w:rsidRPr="002D3ABA">
        <w:rPr>
          <w:b w:val="0"/>
          <w:sz w:val="24"/>
          <w:szCs w:val="24"/>
        </w:rPr>
        <w:t xml:space="preserve">В данной  рабочей программе изучение </w:t>
      </w:r>
      <w:r>
        <w:rPr>
          <w:b w:val="0"/>
          <w:sz w:val="24"/>
          <w:szCs w:val="24"/>
        </w:rPr>
        <w:t>предмета «Основы безопасности жизнедеятельности»</w:t>
      </w:r>
      <w:r w:rsidR="00A35DF5">
        <w:rPr>
          <w:b w:val="0"/>
          <w:sz w:val="24"/>
          <w:szCs w:val="24"/>
        </w:rPr>
        <w:t xml:space="preserve"> </w:t>
      </w:r>
      <w:r w:rsidR="002D3ABA" w:rsidRPr="002D3ABA">
        <w:rPr>
          <w:b w:val="0"/>
          <w:sz w:val="24"/>
          <w:szCs w:val="24"/>
        </w:rPr>
        <w:t>осуществляется по варианту №1</w:t>
      </w:r>
      <w:r w:rsidR="002D3ABA">
        <w:rPr>
          <w:b w:val="0"/>
          <w:sz w:val="24"/>
          <w:szCs w:val="24"/>
        </w:rPr>
        <w:t xml:space="preserve">, </w:t>
      </w:r>
      <w:r>
        <w:rPr>
          <w:b w:val="0"/>
          <w:sz w:val="24"/>
          <w:szCs w:val="24"/>
        </w:rPr>
        <w:t>т.к</w:t>
      </w:r>
      <w:r w:rsidR="00044F8B">
        <w:rPr>
          <w:b w:val="0"/>
          <w:sz w:val="24"/>
          <w:szCs w:val="24"/>
        </w:rPr>
        <w:t>.</w:t>
      </w:r>
      <w:r>
        <w:rPr>
          <w:b w:val="0"/>
          <w:sz w:val="24"/>
          <w:szCs w:val="24"/>
        </w:rPr>
        <w:t xml:space="preserve"> модули этого варианта в большей степени направлены на формирование знаний и навыков в основах комплексной безопасности и обороны государства, что необходимо для прохождения обязательных учебно-полевых сборов студентами лицея.</w:t>
      </w:r>
    </w:p>
    <w:p w:rsidR="008D6D96" w:rsidRPr="002D3ABA" w:rsidRDefault="008D6D96" w:rsidP="001C4399">
      <w:pPr>
        <w:autoSpaceDE w:val="0"/>
        <w:autoSpaceDN w:val="0"/>
        <w:adjustRightInd w:val="0"/>
        <w:ind w:firstLine="567"/>
        <w:jc w:val="both"/>
      </w:pP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1C4399">
        <w:t>ОБЖ</w:t>
      </w:r>
      <w:r w:rsidRPr="00C35D67">
        <w:t xml:space="preserve">» является частью предметной </w:t>
      </w:r>
      <w:r w:rsidR="00210F3C">
        <w:t>области  «Физическая культура и основы безопасности жизнедеятельности»</w:t>
      </w:r>
      <w:r w:rsidRPr="00BC6126">
        <w:t xml:space="preserve">, изучается в общеобразовательном цикле учебного плана по </w:t>
      </w:r>
      <w:r w:rsidR="00DE0BD2">
        <w:t xml:space="preserve">профессии </w:t>
      </w:r>
      <w:r w:rsidR="00E533F7" w:rsidRPr="00E533F7">
        <w:t xml:space="preserve">35.01.27 </w:t>
      </w:r>
      <w:r w:rsidR="00E533F7">
        <w:t>М</w:t>
      </w:r>
      <w:r w:rsidR="00E533F7" w:rsidRPr="00E533F7">
        <w:t xml:space="preserve">астер сельскохозяйственного производства </w:t>
      </w:r>
      <w:r w:rsidR="00DE0BD2">
        <w:t>в разделе «Учебные предметы на базовом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p>
    <w:p w:rsidR="001C4399" w:rsidRDefault="00C35D67" w:rsidP="001C4399">
      <w:pPr>
        <w:ind w:firstLine="709"/>
        <w:contextualSpacing/>
        <w:jc w:val="both"/>
      </w:pPr>
      <w:r>
        <w:t xml:space="preserve">Основными целями изучения </w:t>
      </w:r>
      <w:r w:rsidR="001C4399">
        <w:t>ОБЖ</w:t>
      </w:r>
      <w:r>
        <w:t xml:space="preserve"> в общем образовании являются:</w:t>
      </w:r>
    </w:p>
    <w:p w:rsidR="001C4399" w:rsidRPr="001C4399" w:rsidRDefault="001C4399" w:rsidP="001C4399">
      <w:pPr>
        <w:ind w:firstLine="709"/>
        <w:contextualSpacing/>
        <w:jc w:val="both"/>
      </w:pPr>
      <w:r w:rsidRPr="001C4399">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1C4399" w:rsidRPr="001C4399" w:rsidRDefault="001C4399" w:rsidP="001C4399">
      <w:pPr>
        <w:ind w:firstLine="709"/>
        <w:contextualSpacing/>
        <w:jc w:val="both"/>
      </w:pPr>
      <w:proofErr w:type="spellStart"/>
      <w:r w:rsidRPr="001C4399">
        <w:t>сформированность</w:t>
      </w:r>
      <w:proofErr w:type="spellEnd"/>
      <w:r w:rsidRPr="001C4399">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1C4399" w:rsidRPr="001C4399" w:rsidRDefault="001C4399" w:rsidP="001C4399">
      <w:pPr>
        <w:ind w:firstLine="709"/>
        <w:contextualSpacing/>
        <w:jc w:val="both"/>
      </w:pPr>
      <w:r w:rsidRPr="001C4399">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E94074" w:rsidRDefault="00E94074" w:rsidP="00E94074">
      <w:pPr>
        <w:ind w:firstLine="709"/>
        <w:contextualSpacing/>
        <w:jc w:val="both"/>
        <w:rPr>
          <w:color w:val="FF0000"/>
        </w:rPr>
      </w:pPr>
    </w:p>
    <w:p w:rsidR="00FC2A37" w:rsidRDefault="00FC2A37" w:rsidP="00FC2A37">
      <w:pPr>
        <w:ind w:firstLine="709"/>
        <w:contextualSpacing/>
        <w:jc w:val="both"/>
        <w:rPr>
          <w:rFonts w:eastAsia="Calibri"/>
          <w:b/>
        </w:rPr>
      </w:pPr>
    </w:p>
    <w:p w:rsidR="00FC2A37" w:rsidRPr="00C35D67" w:rsidRDefault="002D7DC3" w:rsidP="00FC2A37">
      <w:pPr>
        <w:ind w:firstLine="709"/>
        <w:contextualSpacing/>
        <w:jc w:val="both"/>
        <w:rPr>
          <w:b/>
        </w:rPr>
      </w:pPr>
      <w:r w:rsidRPr="00C35D67">
        <w:rPr>
          <w:rFonts w:eastAsia="Calibri"/>
          <w:b/>
        </w:rPr>
        <w:lastRenderedPageBreak/>
        <w:t>2.4</w:t>
      </w:r>
      <w:r w:rsidRPr="00C35D67">
        <w:rPr>
          <w:b/>
        </w:rPr>
        <w:t xml:space="preserve"> Планируемые результаты освоения общеобразовательной дисциплины в соответствии с ФГОС СПО </w:t>
      </w:r>
      <w:r w:rsidR="00FC2A37" w:rsidRPr="00C35D67">
        <w:rPr>
          <w:b/>
        </w:rPr>
        <w:t>Планируемые результаты освоения общеобразовательн</w:t>
      </w:r>
      <w:r w:rsidR="00FC2A37">
        <w:rPr>
          <w:b/>
        </w:rPr>
        <w:t>ого</w:t>
      </w:r>
      <w:r w:rsidR="00FC2A37" w:rsidRPr="00C35D67">
        <w:rPr>
          <w:b/>
        </w:rPr>
        <w:t xml:space="preserve"> </w:t>
      </w:r>
      <w:r w:rsidR="00FC2A37">
        <w:rPr>
          <w:b/>
        </w:rPr>
        <w:t>учебного предмета</w:t>
      </w:r>
      <w:r w:rsidR="00FC2A37" w:rsidRPr="00C35D67">
        <w:rPr>
          <w:b/>
        </w:rPr>
        <w:t xml:space="preserve"> в соответствии с ФГОС СПО по </w:t>
      </w:r>
      <w:r w:rsidR="00FC2A37">
        <w:rPr>
          <w:b/>
        </w:rPr>
        <w:t xml:space="preserve">профессии </w:t>
      </w:r>
      <w:r w:rsidR="00E533F7" w:rsidRPr="00E533F7">
        <w:rPr>
          <w:b/>
        </w:rPr>
        <w:t>35.01.27 Мастер сельскохозяйственного производства</w:t>
      </w:r>
    </w:p>
    <w:p w:rsidR="002E7F59" w:rsidRPr="00C35D67" w:rsidRDefault="002E7F59" w:rsidP="00FC2A37">
      <w:pPr>
        <w:ind w:firstLine="709"/>
        <w:contextualSpacing/>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A35DF5">
        <w:rPr>
          <w:color w:val="000000"/>
        </w:rPr>
        <w:t>Основы безопасности жизнедеятельности</w:t>
      </w:r>
      <w:r w:rsidRPr="00C35D67">
        <w:t>»</w:t>
      </w:r>
      <w:r w:rsidRPr="00C35D67">
        <w:rPr>
          <w:color w:val="000000"/>
        </w:rPr>
        <w:t xml:space="preserve"> обеспечивает достижение студентами следующих результатов:</w:t>
      </w:r>
    </w:p>
    <w:p w:rsidR="002E7F59" w:rsidRPr="006F3526" w:rsidRDefault="002E7F59" w:rsidP="002E7F59">
      <w:pPr>
        <w:pBdr>
          <w:top w:val="nil"/>
          <w:left w:val="nil"/>
          <w:bottom w:val="nil"/>
          <w:right w:val="nil"/>
          <w:between w:val="nil"/>
        </w:pBdr>
        <w:ind w:left="1" w:hanging="3"/>
        <w:jc w:val="both"/>
        <w:rPr>
          <w:b/>
        </w:rPr>
      </w:pPr>
      <w:r w:rsidRPr="006F3526">
        <w:rPr>
          <w:b/>
        </w:rPr>
        <w:t xml:space="preserve">Личностные результаты (ЛР.) </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6F3526">
        <w:rPr>
          <w:rFonts w:eastAsia="Calibri"/>
          <w:i/>
          <w:u w:val="single"/>
        </w:rPr>
        <w:t>ЛР</w:t>
      </w:r>
      <w:proofErr w:type="gramStart"/>
      <w:r w:rsidRPr="006F3526">
        <w:rPr>
          <w:rFonts w:eastAsia="Calibri"/>
          <w:i/>
          <w:u w:val="single"/>
        </w:rPr>
        <w:t>1</w:t>
      </w:r>
      <w:proofErr w:type="gramEnd"/>
      <w:r w:rsidRPr="006F3526">
        <w:rPr>
          <w:rFonts w:eastAsia="Calibri"/>
          <w:i/>
          <w:u w:val="single"/>
        </w:rPr>
        <w:t xml:space="preserve"> </w:t>
      </w:r>
      <w:r w:rsidRPr="006F3526">
        <w:rPr>
          <w:i/>
          <w:u w:val="single"/>
        </w:rPr>
        <w:t>гражданского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взаимодействию с обществом и государством в обеспечении безопасности жизни и здоровья населения;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духовных ценностей российского народа и российского воинства;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способность оценивать ситуацию и принимать осознанные решения, готовность реализовать </w:t>
      </w:r>
      <w:proofErr w:type="spellStart"/>
      <w:proofErr w:type="gramStart"/>
      <w:r>
        <w:t>риск-ориентированное</w:t>
      </w:r>
      <w:proofErr w:type="spellEnd"/>
      <w:proofErr w:type="gramEnd"/>
      <w:r>
        <w:t xml:space="preserve"> поведение, самостоятельно</w:t>
      </w:r>
      <w:r w:rsidRPr="006F3526">
        <w:t xml:space="preserve"> </w:t>
      </w:r>
      <w: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ответственное отношение к своим родителям, старшему поколению, семье, культуре и традициям народов России, принятие идей </w:t>
      </w:r>
      <w:proofErr w:type="spellStart"/>
      <w:r>
        <w:t>волонтёрства</w:t>
      </w:r>
      <w:proofErr w:type="spellEnd"/>
      <w:r>
        <w:t xml:space="preserve"> и добровольчества;</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эстетическое отношение к миру в сочетании с культурой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взаимозависимости успешности и полноценного развития и безопасного поведения в повседневной жизни;</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lastRenderedPageBreak/>
        <w:t>сформированность</w:t>
      </w:r>
      <w:proofErr w:type="spellEnd"/>
      <w: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spellStart"/>
      <w:proofErr w:type="gramStart"/>
      <w:r>
        <w:t>естественно-научных</w:t>
      </w:r>
      <w:proofErr w:type="spellEnd"/>
      <w:proofErr w:type="gramEnd"/>
      <w:r>
        <w:t>, общественных, гуманитарных областях знаний, современной концепции культуры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осознание ценности жизни, </w:t>
      </w:r>
      <w:proofErr w:type="spellStart"/>
      <w:r>
        <w:t>сформированность</w:t>
      </w:r>
      <w:proofErr w:type="spellEnd"/>
      <w:r>
        <w:t xml:space="preserve"> ответственного отношения к своему здоровью и здоровью окружающих;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знание приёмов оказания первой помощи и готовность применять их в случае необходимости;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потребность в регулярном ведении здорового образа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последствий и активное неприятие вредных привычек и иных форм причинения вреда физическому и психическому здоровью;</w:t>
      </w:r>
    </w:p>
    <w:p w:rsidR="002E7F59" w:rsidRPr="00C35D67"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6F3526" w:rsidRDefault="006F3526" w:rsidP="006F3526">
      <w:pPr>
        <w:ind w:firstLine="567"/>
        <w:jc w:val="both"/>
      </w:pPr>
      <w: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F3526" w:rsidRDefault="006F3526" w:rsidP="006F3526">
      <w:pPr>
        <w:ind w:firstLine="567"/>
        <w:jc w:val="both"/>
      </w:pPr>
      <w:r>
        <w:t>готовность к осознанному и ответственному соблюдению требований безопасности в процессе трудовой деятельности;</w:t>
      </w:r>
    </w:p>
    <w:p w:rsidR="006F3526" w:rsidRDefault="006F3526" w:rsidP="006F3526">
      <w:pPr>
        <w:ind w:firstLine="567"/>
        <w:jc w:val="both"/>
      </w:pPr>
      <w:r>
        <w:t>интерес к различным сферам профессиональной деятельности, включая военно-профессиональную деятельность;</w:t>
      </w:r>
    </w:p>
    <w:p w:rsidR="00E94074" w:rsidRDefault="006F3526" w:rsidP="006F3526">
      <w:pPr>
        <w:ind w:firstLine="567"/>
        <w:jc w:val="both"/>
      </w:pPr>
      <w:r>
        <w:t>готовность и способность к образованию и самообразованию на протяжении всей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Pr>
          <w:i/>
          <w:u w:val="single"/>
        </w:rPr>
        <w:t>8</w:t>
      </w:r>
      <w:r w:rsidRPr="00C35D67">
        <w:rPr>
          <w:i/>
          <w:u w:val="single"/>
        </w:rPr>
        <w:t xml:space="preserve">. ценности </w:t>
      </w:r>
      <w:r>
        <w:rPr>
          <w:i/>
          <w:u w:val="single"/>
        </w:rPr>
        <w:t>экологического воспитания: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сформированность</w:t>
      </w:r>
      <w:proofErr w:type="spellEnd"/>
      <w:r w:rsidRPr="006F3526">
        <w:t xml:space="preserve"> экологической культуры, понимание влияния социально- </w:t>
      </w:r>
      <w:proofErr w:type="gramStart"/>
      <w:r w:rsidRPr="006F3526">
        <w:t>экономических процессов</w:t>
      </w:r>
      <w:proofErr w:type="gramEnd"/>
      <w:r w:rsidRPr="006F3526">
        <w:t xml:space="preserve">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планирование и осуществление действий в окружающей среде на основе соблюдения экологической грамотности и разумного природопользования;</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F3526"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расширение представлений о деятельности экологической направленности.</w:t>
      </w:r>
    </w:p>
    <w:p w:rsidR="006F3526" w:rsidRDefault="006F3526" w:rsidP="006F3526">
      <w:pPr>
        <w:ind w:firstLine="567"/>
        <w:jc w:val="both"/>
      </w:pPr>
    </w:p>
    <w:p w:rsidR="002E7F59" w:rsidRPr="006F3526" w:rsidRDefault="002E7F59" w:rsidP="00E94074">
      <w:pPr>
        <w:ind w:firstLine="567"/>
        <w:jc w:val="both"/>
        <w:rPr>
          <w:b/>
          <w:u w:val="single"/>
        </w:rPr>
      </w:pPr>
      <w:proofErr w:type="spellStart"/>
      <w:r w:rsidRPr="006F3526">
        <w:rPr>
          <w:b/>
        </w:rPr>
        <w:t>Метапредметные</w:t>
      </w:r>
      <w:proofErr w:type="spellEnd"/>
      <w:r w:rsidRPr="006F3526">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6F3526">
        <w:rPr>
          <w:b/>
          <w:i/>
        </w:rPr>
        <w:t>МР</w:t>
      </w:r>
      <w:proofErr w:type="gramStart"/>
      <w:r w:rsidRPr="006F3526">
        <w:rPr>
          <w:b/>
          <w:i/>
        </w:rPr>
        <w:t>1</w:t>
      </w:r>
      <w:proofErr w:type="gramEnd"/>
      <w:r w:rsidRPr="006F3526">
        <w:rPr>
          <w:b/>
          <w:i/>
        </w:rPr>
        <w:t>. Овладение универсальными</w:t>
      </w:r>
      <w:r w:rsidRPr="00E94074">
        <w:rPr>
          <w:b/>
          <w:i/>
        </w:rPr>
        <w:t xml:space="preserve"> учебными познавательными действиями: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w:t>
      </w:r>
      <w:r>
        <w:t>анализировать, разрабатывать алгоритмы их возможного решения в различных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spellStart"/>
      <w:proofErr w:type="gramStart"/>
      <w:r>
        <w:t>риск-ориентированного</w:t>
      </w:r>
      <w:proofErr w:type="spellEnd"/>
      <w:proofErr w:type="gramEnd"/>
      <w:r>
        <w:t xml:space="preserve"> поведения;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планировать и осуществлять учебные действия в условиях дефицита информации, необходимой для решения стоящей задачи;</w:t>
      </w:r>
    </w:p>
    <w:p w:rsidR="00AC4F1A"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творческое мышление при решении ситуационных задач.</w:t>
      </w: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в области безопасности жизнедеятельности;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w:t>
      </w:r>
      <w:proofErr w:type="spellStart"/>
      <w:r>
        <w:t>различнее</w:t>
      </w:r>
      <w:proofErr w:type="spellEnd"/>
      <w:r>
        <w:t xml:space="preserve">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критически оценивать полученные в ходе решения учебных задач результаты, обосновывать предложения по их корректировке в новых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характеризовать приобретённые знания и навыки, оценивать возможность их реализации в реальных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легитимность информации, её соответствие правовым и морально-этическим нормам;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 предотвращению рисков, профилактике угроз и защите от опасностей цифровой среды;</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E7F59" w:rsidRPr="00E94074" w:rsidRDefault="002E7F59"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в ходе образовательной деятельности безопасную коммуникацию, переносить принципы её организации в повседневную жизнь;</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распознавать вербальные и невербальные средства общения; понимать значение социальных знаков; определять признаки деструктивного общения;</w:t>
      </w:r>
    </w:p>
    <w:p w:rsidR="00E94074"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приёмами безопасного межличностного и группового общения; безопасно действовать по избеганию конфликтных ситуаций;</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6F3526">
        <w:t>аргументированно</w:t>
      </w:r>
      <w:proofErr w:type="spellEnd"/>
      <w:r w:rsidRPr="006F3526">
        <w:t>, логично и ясно излагать свою точку зрения с использованием языковых средств.</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и жизненных ситуациях;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самостоятельно выявлять проблемные вопросы, выбирать оптимальный способ и составлять план их решения в конкретных условиях;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делать осознанный выбор в новой ситуации, аргументировать его; брать ответственность за своё решение;</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E94074" w:rsidRPr="00E94074" w:rsidRDefault="00E94074"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proofErr w:type="gramStart"/>
      <w:r w:rsidRPr="00E94074">
        <w:rPr>
          <w:u w:val="single"/>
        </w:rPr>
        <w:t>)с</w:t>
      </w:r>
      <w:proofErr w:type="gramEnd"/>
      <w:r w:rsidRPr="00E94074">
        <w:rPr>
          <w:u w:val="single"/>
        </w:rPr>
        <w:t>амоконтроль</w:t>
      </w:r>
      <w:r w:rsidR="006F3526">
        <w:rPr>
          <w:u w:val="single"/>
        </w:rPr>
        <w:t>, принятие</w:t>
      </w:r>
      <w:r w:rsidR="006F3526" w:rsidRPr="006F3526">
        <w:rPr>
          <w:u w:val="single"/>
        </w:rPr>
        <w:t xml:space="preserve"> себя и других</w:t>
      </w:r>
      <w:r w:rsidRPr="00E94074">
        <w:rPr>
          <w:u w:val="single"/>
        </w:rPr>
        <w:t>:</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анализа и оценки образовательной ситуации, выбора оптимального решения;</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 невозможности контроля всего вокруг;</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и оценке образовательной ситуации; признавать право на ошибку свою и чужую.</w:t>
      </w:r>
    </w:p>
    <w:p w:rsidR="00E94074" w:rsidRP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6F3526">
        <w:rPr>
          <w:b/>
          <w:i/>
        </w:rPr>
        <w:t>МР.4. Овладение умени</w:t>
      </w:r>
      <w:r>
        <w:rPr>
          <w:b/>
          <w:i/>
        </w:rPr>
        <w:t>я</w:t>
      </w:r>
      <w:r w:rsidRPr="006F3526">
        <w:rPr>
          <w:b/>
          <w:i/>
        </w:rPr>
        <w:t>ми совместной деятельности:</w:t>
      </w:r>
    </w:p>
    <w:p w:rsidR="006F3526" w:rsidRDefault="006F3526"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6F3526">
        <w:t>понимать и использовать преимущества командной и индивидуальной работы в конкретной учебной ситуации;</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свой вклад и вклад каждого участника команды в общий результат по совместно разработанным критериям;</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F3526" w:rsidRDefault="006F3526" w:rsidP="006F3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Предметные результаты (</w:t>
      </w:r>
      <w:proofErr w:type="spellStart"/>
      <w:r w:rsidRPr="00AC4F1A">
        <w:rPr>
          <w:b/>
          <w:color w:val="000000"/>
        </w:rPr>
        <w:t>ПРб</w:t>
      </w:r>
      <w:proofErr w:type="spellEnd"/>
      <w:r w:rsidRPr="00AC4F1A">
        <w:rPr>
          <w:b/>
          <w:color w:val="000000"/>
        </w:rPr>
        <w:t>):</w:t>
      </w:r>
    </w:p>
    <w:p w:rsidR="00A24EDD" w:rsidRPr="00A24EDD" w:rsidRDefault="00A24EDD" w:rsidP="00C96B37">
      <w:pPr>
        <w:ind w:firstLine="567"/>
        <w:jc w:val="both"/>
      </w:pPr>
      <w:r>
        <w:rPr>
          <w:b/>
        </w:rPr>
        <w:t>ПР</w:t>
      </w:r>
      <w:proofErr w:type="gramStart"/>
      <w:r>
        <w:rPr>
          <w:b/>
        </w:rPr>
        <w:t>1</w:t>
      </w:r>
      <w:proofErr w:type="gramEnd"/>
      <w:r>
        <w:rPr>
          <w:b/>
        </w:rPr>
        <w:t xml:space="preserve">: </w:t>
      </w:r>
      <w:proofErr w:type="spellStart"/>
      <w:r w:rsidRPr="00A24EDD">
        <w:t>сформированность</w:t>
      </w:r>
      <w:proofErr w:type="spellEnd"/>
      <w:r w:rsidRPr="00A24EDD">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24EDD" w:rsidRPr="00A24EDD" w:rsidRDefault="00A24EDD" w:rsidP="00C96B37">
      <w:pPr>
        <w:ind w:firstLine="567"/>
        <w:jc w:val="both"/>
      </w:pPr>
      <w:r>
        <w:rPr>
          <w:b/>
        </w:rPr>
        <w:t>ПР</w:t>
      </w:r>
      <w:proofErr w:type="gramStart"/>
      <w:r>
        <w:rPr>
          <w:b/>
        </w:rPr>
        <w:t>2</w:t>
      </w:r>
      <w:proofErr w:type="gramEnd"/>
      <w:r>
        <w:rPr>
          <w:b/>
        </w:rPr>
        <w:t xml:space="preserve">: </w:t>
      </w:r>
      <w:proofErr w:type="spellStart"/>
      <w:r w:rsidRPr="00A24EDD">
        <w:t>сформированность</w:t>
      </w:r>
      <w:proofErr w:type="spellEnd"/>
      <w:r w:rsidRPr="00A24EDD">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A24EDD" w:rsidRPr="00A24EDD" w:rsidRDefault="00A24EDD" w:rsidP="00C96B37">
      <w:pPr>
        <w:ind w:firstLine="567"/>
        <w:jc w:val="both"/>
      </w:pPr>
      <w:r>
        <w:rPr>
          <w:b/>
        </w:rPr>
        <w:t xml:space="preserve">ПР3: </w:t>
      </w:r>
      <w:proofErr w:type="spellStart"/>
      <w:r w:rsidRPr="00A24EDD">
        <w:t>сформированность</w:t>
      </w:r>
      <w:proofErr w:type="spellEnd"/>
      <w:r w:rsidRPr="00A24EDD">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A24EDD" w:rsidRPr="00A24EDD" w:rsidRDefault="00C96B37" w:rsidP="00C96B37">
      <w:pPr>
        <w:ind w:firstLine="567"/>
        <w:jc w:val="both"/>
      </w:pPr>
      <w:r w:rsidRPr="007949BF">
        <w:rPr>
          <w:b/>
        </w:rPr>
        <w:t>ПР</w:t>
      </w:r>
      <w:proofErr w:type="gramStart"/>
      <w:r w:rsidRPr="007949BF">
        <w:rPr>
          <w:b/>
        </w:rPr>
        <w:t>4</w:t>
      </w:r>
      <w:proofErr w:type="gramEnd"/>
      <w:r w:rsidRPr="007949BF">
        <w:rPr>
          <w:b/>
        </w:rPr>
        <w:t>:</w:t>
      </w:r>
      <w:r>
        <w:t xml:space="preserve"> </w:t>
      </w:r>
      <w:r w:rsidR="00A24EDD" w:rsidRPr="00A24EDD">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r w:rsidR="00A24EDD">
        <w:rPr>
          <w:b/>
        </w:rPr>
        <w:t xml:space="preserve"> </w:t>
      </w:r>
      <w:proofErr w:type="spellStart"/>
      <w:r w:rsidR="00A24EDD" w:rsidRPr="00A24EDD">
        <w:t>сформированность</w:t>
      </w:r>
      <w:proofErr w:type="spellEnd"/>
      <w:r w:rsidR="00A24EDD" w:rsidRPr="00A24EDD">
        <w:t xml:space="preserve"> представлений об экологической безопасности, ценности бережного отношения к природе, разумного природопользования;</w:t>
      </w:r>
      <w:r w:rsidR="007949BF">
        <w:t xml:space="preserve"> </w:t>
      </w:r>
    </w:p>
    <w:p w:rsidR="00A24EDD" w:rsidRDefault="00C96B37" w:rsidP="00C96B37">
      <w:pPr>
        <w:ind w:firstLine="709"/>
        <w:jc w:val="both"/>
      </w:pPr>
      <w:proofErr w:type="gramStart"/>
      <w:r>
        <w:rPr>
          <w:b/>
        </w:rPr>
        <w:t xml:space="preserve">ПР5: </w:t>
      </w:r>
      <w:r w:rsidR="00A24EDD" w:rsidRPr="00A24EDD">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00A24EDD" w:rsidRPr="00A24EDD">
        <w:t>сформированность</w:t>
      </w:r>
      <w:proofErr w:type="spellEnd"/>
      <w:r w:rsidR="00A24EDD" w:rsidRPr="00A24EDD">
        <w:t xml:space="preserve"> представлений о здоровом образе жизни и его роли в сохранении психического и </w:t>
      </w:r>
      <w:r w:rsidR="00A24EDD" w:rsidRPr="00A24EDD">
        <w:lastRenderedPageBreak/>
        <w:t>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C96B37" w:rsidRDefault="00C96B37" w:rsidP="00C96B37">
      <w:pPr>
        <w:ind w:firstLine="708"/>
        <w:jc w:val="both"/>
      </w:pPr>
      <w:r>
        <w:rPr>
          <w:b/>
        </w:rPr>
        <w:t>ПР</w:t>
      </w:r>
      <w:proofErr w:type="gramStart"/>
      <w:r>
        <w:rPr>
          <w:b/>
        </w:rPr>
        <w:t>6</w:t>
      </w:r>
      <w:proofErr w:type="gramEnd"/>
      <w:r w:rsidR="00A24EDD">
        <w:rPr>
          <w:b/>
        </w:rPr>
        <w:t xml:space="preserve">: </w:t>
      </w:r>
      <w:r w:rsidR="00A24EDD" w:rsidRPr="00A24EDD">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00A24EDD" w:rsidRPr="00A24EDD">
        <w:t>сформированность</w:t>
      </w:r>
      <w:proofErr w:type="spellEnd"/>
      <w:r w:rsidR="00A24EDD" w:rsidRPr="00A24EDD">
        <w:t xml:space="preserve"> нетерпимости к проявлениям насилия в социальном взаимодействии;</w:t>
      </w:r>
      <w:r>
        <w:t xml:space="preserve"> </w:t>
      </w:r>
    </w:p>
    <w:p w:rsidR="00A24EDD" w:rsidRPr="00A24EDD" w:rsidRDefault="00C96B37" w:rsidP="00C96B37">
      <w:pPr>
        <w:ind w:firstLine="708"/>
        <w:jc w:val="both"/>
      </w:pPr>
      <w:r>
        <w:rPr>
          <w:b/>
        </w:rPr>
        <w:t>ПР</w:t>
      </w:r>
      <w:proofErr w:type="gramStart"/>
      <w:r>
        <w:rPr>
          <w:b/>
        </w:rPr>
        <w:t>7</w:t>
      </w:r>
      <w:proofErr w:type="gramEnd"/>
      <w:r>
        <w:rPr>
          <w:b/>
        </w:rPr>
        <w:t>:</w:t>
      </w:r>
      <w:r w:rsidR="00A24EDD" w:rsidRPr="00A24EDD">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A24EDD" w:rsidRPr="00A24EDD" w:rsidRDefault="00A24EDD" w:rsidP="00C96B37">
      <w:pPr>
        <w:ind w:firstLine="708"/>
        <w:jc w:val="both"/>
      </w:pPr>
      <w:r>
        <w:rPr>
          <w:b/>
        </w:rPr>
        <w:t>ПР</w:t>
      </w:r>
      <w:r w:rsidR="00C96B37">
        <w:rPr>
          <w:b/>
        </w:rPr>
        <w:t>8</w:t>
      </w:r>
      <w:r>
        <w:rPr>
          <w:b/>
        </w:rPr>
        <w:t xml:space="preserve">: </w:t>
      </w:r>
      <w:r w:rsidRPr="00A24EDD">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A24EDD" w:rsidRPr="00A24EDD" w:rsidRDefault="00A24EDD" w:rsidP="00C96B37">
      <w:pPr>
        <w:jc w:val="both"/>
      </w:pPr>
      <w:r>
        <w:tab/>
      </w:r>
      <w:r w:rsidR="00C96B37">
        <w:rPr>
          <w:b/>
        </w:rPr>
        <w:t>ПР</w:t>
      </w:r>
      <w:proofErr w:type="gramStart"/>
      <w:r w:rsidR="00C96B37">
        <w:rPr>
          <w:b/>
        </w:rPr>
        <w:t>9</w:t>
      </w:r>
      <w:proofErr w:type="gramEnd"/>
      <w:r>
        <w:rPr>
          <w:b/>
        </w:rPr>
        <w:t xml:space="preserve">: </w:t>
      </w:r>
      <w:proofErr w:type="spellStart"/>
      <w:r w:rsidRPr="00A24EDD">
        <w:t>сформированность</w:t>
      </w:r>
      <w:proofErr w:type="spellEnd"/>
      <w:r w:rsidRPr="00A24EDD">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w:t>
      </w:r>
      <w:proofErr w:type="spellStart"/>
      <w:r w:rsidRPr="00A24EDD">
        <w:t>контртеррористической</w:t>
      </w:r>
      <w:proofErr w:type="spellEnd"/>
      <w:r w:rsidRPr="00A24EDD">
        <w:t xml:space="preserve"> операции;</w:t>
      </w:r>
    </w:p>
    <w:p w:rsidR="00A24EDD" w:rsidRPr="00A24EDD" w:rsidRDefault="00C96B37" w:rsidP="00C96B37">
      <w:pPr>
        <w:ind w:firstLine="708"/>
        <w:jc w:val="both"/>
      </w:pPr>
      <w:r>
        <w:rPr>
          <w:b/>
        </w:rPr>
        <w:t>ПР10</w:t>
      </w:r>
      <w:r w:rsidR="00A24EDD">
        <w:rPr>
          <w:b/>
        </w:rPr>
        <w:t xml:space="preserve">: </w:t>
      </w:r>
      <w:proofErr w:type="spellStart"/>
      <w:r w:rsidR="00A24EDD" w:rsidRPr="00A24EDD">
        <w:t>сформированность</w:t>
      </w:r>
      <w:proofErr w:type="spellEnd"/>
      <w:r w:rsidR="00A24EDD" w:rsidRPr="00A24EDD">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A24EDD" w:rsidRPr="00A24EDD" w:rsidRDefault="00A24EDD" w:rsidP="00C96B37">
      <w:pPr>
        <w:ind w:firstLine="708"/>
        <w:jc w:val="both"/>
      </w:pPr>
      <w:r>
        <w:rPr>
          <w:b/>
        </w:rPr>
        <w:t>ПР1</w:t>
      </w:r>
      <w:r w:rsidR="00C96B37">
        <w:rPr>
          <w:b/>
        </w:rPr>
        <w:t>1</w:t>
      </w:r>
      <w:r>
        <w:rPr>
          <w:b/>
        </w:rPr>
        <w:t xml:space="preserve">: </w:t>
      </w:r>
      <w:r w:rsidRPr="00A24EDD">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24EDD" w:rsidRPr="00A24EDD" w:rsidRDefault="00A24EDD" w:rsidP="00C96B37">
      <w:pPr>
        <w:ind w:firstLine="567"/>
        <w:jc w:val="both"/>
      </w:pPr>
      <w:r>
        <w:rPr>
          <w:b/>
        </w:rPr>
        <w:t>ПР1</w:t>
      </w:r>
      <w:r w:rsidR="00C96B37">
        <w:rPr>
          <w:b/>
        </w:rPr>
        <w:t>2</w:t>
      </w:r>
      <w:r>
        <w:rPr>
          <w:b/>
        </w:rPr>
        <w:t xml:space="preserve">: </w:t>
      </w:r>
      <w:r w:rsidRPr="00A24EDD">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24EDD">
        <w:t>сформированность</w:t>
      </w:r>
      <w:proofErr w:type="spellEnd"/>
      <w:r w:rsidRPr="00A24EDD">
        <w:t xml:space="preserve"> представлений о роли государства, общества и личности в обеспечении безопасности.</w:t>
      </w:r>
    </w:p>
    <w:p w:rsidR="00A24EDD" w:rsidRPr="00A24EDD" w:rsidRDefault="00A24EDD" w:rsidP="00A24EDD">
      <w:pPr>
        <w:ind w:firstLine="567"/>
      </w:pPr>
    </w:p>
    <w:p w:rsidR="00A35DF5" w:rsidRPr="00A35DF5" w:rsidRDefault="00A35DF5" w:rsidP="00A35DF5">
      <w:pPr>
        <w:spacing w:line="276" w:lineRule="auto"/>
        <w:ind w:firstLine="709"/>
        <w:jc w:val="both"/>
        <w:rPr>
          <w:b/>
        </w:rPr>
      </w:pPr>
      <w:r w:rsidRPr="00A35DF5">
        <w:rPr>
          <w:b/>
        </w:rPr>
        <w:t>Учебный предмет «</w:t>
      </w:r>
      <w:r>
        <w:rPr>
          <w:b/>
        </w:rPr>
        <w:t>Основы безопасности жизнедеятельности</w:t>
      </w:r>
      <w:r w:rsidRPr="00A35DF5">
        <w:rPr>
          <w:b/>
        </w:rPr>
        <w:t>» участвует в  формировании и развитии  личностных результатов программы воспитания:</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35DF5" w:rsidRPr="00A35DF5" w:rsidRDefault="00A35DF5" w:rsidP="00A35DF5">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35DF5" w:rsidRPr="00A35DF5" w:rsidRDefault="00A35DF5" w:rsidP="00A35DF5">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35DF5" w:rsidRPr="00A35DF5" w:rsidRDefault="00A35DF5" w:rsidP="00A35DF5">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35DF5" w:rsidRPr="00A35DF5" w:rsidRDefault="00A35DF5" w:rsidP="00A35DF5">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lastRenderedPageBreak/>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35DF5" w:rsidRPr="00A35DF5" w:rsidRDefault="00A35DF5" w:rsidP="00A35DF5">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A35DF5" w:rsidRP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A35DF5" w:rsidRPr="00A35DF5" w:rsidRDefault="00A35DF5" w:rsidP="00A35DF5">
      <w:pPr>
        <w:pStyle w:val="23"/>
        <w:shd w:val="clear" w:color="auto" w:fill="auto"/>
        <w:spacing w:line="0" w:lineRule="atLeast"/>
        <w:ind w:firstLine="720"/>
        <w:jc w:val="both"/>
        <w:rPr>
          <w:sz w:val="24"/>
          <w:szCs w:val="24"/>
        </w:rPr>
      </w:pPr>
      <w:r w:rsidRPr="00A35DF5">
        <w:rPr>
          <w:sz w:val="24"/>
          <w:szCs w:val="24"/>
        </w:rPr>
        <w:lastRenderedPageBreak/>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35DF5" w:rsidRPr="00A35DF5" w:rsidRDefault="00A35DF5" w:rsidP="00A35DF5">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35DF5" w:rsidRPr="00595BFF" w:rsidRDefault="00A35DF5" w:rsidP="00A35DF5">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A35DF5" w:rsidRDefault="00A35DF5" w:rsidP="00A35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465617" w:rsidRPr="006F18FF" w:rsidRDefault="00465617" w:rsidP="00465617">
      <w:pPr>
        <w:spacing w:line="0" w:lineRule="atLeast"/>
        <w:ind w:firstLine="567"/>
        <w:jc w:val="both"/>
        <w:rPr>
          <w:b/>
        </w:rPr>
      </w:pPr>
      <w:r w:rsidRPr="006F18FF">
        <w:rPr>
          <w:b/>
        </w:rPr>
        <w:t>Учебный предмет «</w:t>
      </w:r>
      <w:r w:rsidR="006F3526" w:rsidRPr="006F18FF">
        <w:rPr>
          <w:b/>
        </w:rPr>
        <w:t xml:space="preserve">Основы безопасности </w:t>
      </w:r>
      <w:r w:rsidR="006F18FF" w:rsidRPr="006F18FF">
        <w:rPr>
          <w:b/>
        </w:rPr>
        <w:t>жизнедеятельности</w:t>
      </w:r>
      <w:r w:rsidRPr="006F18FF">
        <w:rPr>
          <w:b/>
        </w:rPr>
        <w:t>» участвует в  формировании и развитии общих компетенций:</w:t>
      </w:r>
    </w:p>
    <w:p w:rsidR="00465617" w:rsidRPr="006F18FF" w:rsidRDefault="00465617" w:rsidP="00465617">
      <w:pPr>
        <w:autoSpaceDE w:val="0"/>
        <w:autoSpaceDN w:val="0"/>
        <w:adjustRightInd w:val="0"/>
        <w:spacing w:line="0" w:lineRule="atLeast"/>
        <w:ind w:firstLine="567"/>
        <w:jc w:val="both"/>
        <w:rPr>
          <w:rFonts w:eastAsia="Calibri"/>
        </w:rPr>
      </w:pPr>
      <w:bookmarkStart w:id="0" w:name="_Toc118236612"/>
      <w:r w:rsidRPr="006F18FF">
        <w:t>ОК 01</w:t>
      </w:r>
      <w:bookmarkEnd w:id="0"/>
      <w:r w:rsidRPr="006F18FF">
        <w:t xml:space="preserve">. </w:t>
      </w:r>
      <w:bookmarkStart w:id="1" w:name="_Toc118236613"/>
      <w:r w:rsidRPr="006F18FF">
        <w:t>Выбирать способы решения задач профессиональной деятельности применительно</w:t>
      </w:r>
      <w:bookmarkEnd w:id="1"/>
      <w:r w:rsidRPr="006F18FF">
        <w:t xml:space="preserve"> </w:t>
      </w:r>
      <w:bookmarkStart w:id="2" w:name="_Toc118236614"/>
      <w:r w:rsidRPr="006F18FF">
        <w:t>к различным контекстам</w:t>
      </w:r>
      <w:bookmarkEnd w:id="2"/>
    </w:p>
    <w:p w:rsidR="00465617" w:rsidRDefault="00465617"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t xml:space="preserve">ОК 02. </w:t>
      </w:r>
      <w:r w:rsidR="006F18FF" w:rsidRPr="006F18FF">
        <w:rPr>
          <w:iC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6F18FF">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04. Эффективно взаимодействовать и работать в коллективе и команде</w:t>
      </w:r>
      <w:r>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6F18FF">
        <w:rPr>
          <w:iCs/>
        </w:rPr>
        <w:t>антикоррупционного</w:t>
      </w:r>
      <w:proofErr w:type="spellEnd"/>
      <w:r w:rsidRPr="006F18FF">
        <w:rPr>
          <w:iCs/>
        </w:rPr>
        <w:t xml:space="preserve"> поведения</w:t>
      </w:r>
      <w:r>
        <w:rPr>
          <w:iCs/>
        </w:rPr>
        <w:t>.</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r w:rsidRPr="006F18FF">
        <w:rPr>
          <w:iC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F18FF" w:rsidRDefault="006F18FF" w:rsidP="0046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iCs/>
        </w:rPr>
      </w:pPr>
    </w:p>
    <w:p w:rsidR="005318E9" w:rsidRDefault="005318E9"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318E9" w:rsidSect="002E7F59">
          <w:footerReference w:type="default" r:id="rId8"/>
          <w:pgSz w:w="11906" w:h="16838"/>
          <w:pgMar w:top="851" w:right="850" w:bottom="1134" w:left="1701" w:header="708" w:footer="708" w:gutter="0"/>
          <w:cols w:space="708"/>
          <w:titlePg/>
          <w:docGrid w:linePitch="360"/>
        </w:sect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9B0C21">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C07D39" w:rsidP="005318E9">
            <w:pPr>
              <w:autoSpaceDE w:val="0"/>
              <w:autoSpaceDN w:val="0"/>
              <w:adjustRightInd w:val="0"/>
              <w:jc w:val="both"/>
              <w:rPr>
                <w:b/>
              </w:rPr>
            </w:pPr>
            <w:r>
              <w:rPr>
                <w:b/>
              </w:rPr>
              <w:t>68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2D7DC3" w:rsidRPr="00044F8B" w:rsidRDefault="00520BE2" w:rsidP="00882C6F">
            <w:pPr>
              <w:autoSpaceDE w:val="0"/>
              <w:autoSpaceDN w:val="0"/>
              <w:adjustRightInd w:val="0"/>
              <w:jc w:val="both"/>
              <w:rPr>
                <w:b/>
              </w:rPr>
            </w:pPr>
            <w:r w:rsidRPr="00044F8B">
              <w:rPr>
                <w:b/>
              </w:rPr>
              <w:t>59</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044F8B" w:rsidRDefault="002D7DC3" w:rsidP="002604DF">
            <w:pPr>
              <w:autoSpaceDE w:val="0"/>
              <w:autoSpaceDN w:val="0"/>
              <w:adjustRightInd w:val="0"/>
              <w:jc w:val="both"/>
              <w:rPr>
                <w:b/>
                <w:color w:val="FF0000"/>
              </w:rPr>
            </w:pPr>
          </w:p>
        </w:tc>
      </w:tr>
      <w:tr w:rsidR="002604DF" w:rsidRPr="00A806A7" w:rsidTr="00BB0A83">
        <w:trPr>
          <w:trHeight w:val="403"/>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044F8B" w:rsidRDefault="00520BE2" w:rsidP="004F448B">
            <w:pPr>
              <w:autoSpaceDE w:val="0"/>
              <w:autoSpaceDN w:val="0"/>
              <w:adjustRightInd w:val="0"/>
              <w:jc w:val="both"/>
            </w:pPr>
            <w:r w:rsidRPr="00044F8B">
              <w:t>4</w:t>
            </w:r>
            <w:r w:rsidR="00534EBB">
              <w:t>3</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4F448B" w:rsidRDefault="004B3631" w:rsidP="00882C6F">
            <w:pPr>
              <w:autoSpaceDE w:val="0"/>
              <w:autoSpaceDN w:val="0"/>
              <w:adjustRightInd w:val="0"/>
              <w:jc w:val="both"/>
            </w:pPr>
            <w:r w:rsidRPr="004F448B">
              <w:t>4</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2D7DC3" w:rsidRDefault="00DF47D0" w:rsidP="00882C6F">
            <w:pPr>
              <w:autoSpaceDE w:val="0"/>
              <w:autoSpaceDN w:val="0"/>
              <w:adjustRightInd w:val="0"/>
              <w:jc w:val="both"/>
            </w:pPr>
            <w:r>
              <w:t>1</w:t>
            </w:r>
            <w:r w:rsidR="00534EBB">
              <w:t>2</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8662AA" w:rsidP="00A852CB">
            <w:pPr>
              <w:autoSpaceDE w:val="0"/>
              <w:autoSpaceDN w:val="0"/>
              <w:adjustRightInd w:val="0"/>
              <w:jc w:val="both"/>
              <w:rPr>
                <w:b/>
              </w:rPr>
            </w:pPr>
            <w:r>
              <w:rPr>
                <w:b/>
              </w:rPr>
              <w:t>8</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2604DF">
            <w:pPr>
              <w:autoSpaceDE w:val="0"/>
              <w:autoSpaceDN w:val="0"/>
              <w:adjustRightInd w:val="0"/>
              <w:jc w:val="both"/>
            </w:pPr>
            <w: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2D7DC3" w:rsidRDefault="00E96E95" w:rsidP="00A852CB">
            <w:pPr>
              <w:autoSpaceDE w:val="0"/>
              <w:autoSpaceDN w:val="0"/>
              <w:adjustRightInd w:val="0"/>
              <w:jc w:val="both"/>
            </w:pPr>
            <w:r>
              <w:t>4</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10F3C"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C07D39" w:rsidP="002604DF">
            <w:pPr>
              <w:autoSpaceDE w:val="0"/>
              <w:autoSpaceDN w:val="0"/>
              <w:adjustRightInd w:val="0"/>
              <w:jc w:val="both"/>
              <w:rPr>
                <w:b/>
              </w:rPr>
            </w:pPr>
            <w:r>
              <w:rPr>
                <w:b/>
              </w:rPr>
              <w:t>-</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6F3526" w:rsidRDefault="00044F8B" w:rsidP="002604DF">
            <w:pPr>
              <w:autoSpaceDE w:val="0"/>
              <w:autoSpaceDN w:val="0"/>
              <w:adjustRightInd w:val="0"/>
              <w:jc w:val="both"/>
              <w:rPr>
                <w:b/>
              </w:rPr>
            </w:pPr>
            <w:r>
              <w:rPr>
                <w:b/>
              </w:rPr>
              <w:t>-</w:t>
            </w:r>
          </w:p>
        </w:tc>
      </w:tr>
      <w:tr w:rsidR="002D7DC3" w:rsidRPr="00A806A7" w:rsidTr="006F3526">
        <w:trPr>
          <w:trHeight w:val="215"/>
        </w:trPr>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C07D39">
            <w:pPr>
              <w:autoSpaceDE w:val="0"/>
              <w:autoSpaceDN w:val="0"/>
              <w:adjustRightInd w:val="0"/>
              <w:jc w:val="both"/>
            </w:pPr>
            <w:r w:rsidRPr="002604DF">
              <w:rPr>
                <w:rFonts w:eastAsia="Arial"/>
                <w:bCs/>
                <w:iCs/>
              </w:rPr>
              <w:t xml:space="preserve">Промежуточная аттестация в форме </w:t>
            </w:r>
            <w:r w:rsidR="00C07D39">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2D7DC3" w:rsidRPr="006F3526" w:rsidRDefault="00C07D39" w:rsidP="002604DF">
            <w:pPr>
              <w:autoSpaceDE w:val="0"/>
              <w:autoSpaceDN w:val="0"/>
              <w:adjustRightInd w:val="0"/>
              <w:jc w:val="both"/>
              <w:rPr>
                <w:b/>
              </w:rPr>
            </w:pPr>
            <w:r w:rsidRPr="006F3526">
              <w:rPr>
                <w:b/>
              </w:rPr>
              <w:t>1</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pgSz w:w="11906" w:h="16838"/>
          <w:pgMar w:top="851" w:right="850" w:bottom="1134" w:left="1701" w:header="708" w:footer="708" w:gutter="0"/>
          <w:cols w:space="708"/>
          <w:titlePg/>
          <w:docGrid w:linePitch="360"/>
        </w:sectPr>
      </w:pPr>
    </w:p>
    <w:p w:rsidR="00954D31" w:rsidRPr="009C7114" w:rsidRDefault="00A35DF5"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0631"/>
        <w:gridCol w:w="1418"/>
      </w:tblGrid>
      <w:tr w:rsidR="00954D31" w:rsidRPr="009C7114" w:rsidTr="008F432C">
        <w:trPr>
          <w:trHeight w:val="650"/>
        </w:trPr>
        <w:tc>
          <w:tcPr>
            <w:tcW w:w="2660"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631"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8F432C">
        <w:trPr>
          <w:trHeight w:val="383"/>
        </w:trPr>
        <w:tc>
          <w:tcPr>
            <w:tcW w:w="2660"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631"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3"/>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6A59C6" w:rsidRPr="009C7114" w:rsidTr="00B11507">
        <w:trPr>
          <w:trHeight w:val="374"/>
        </w:trPr>
        <w:tc>
          <w:tcPr>
            <w:tcW w:w="13291" w:type="dxa"/>
            <w:gridSpan w:val="2"/>
          </w:tcPr>
          <w:p w:rsidR="006A59C6" w:rsidRPr="00C32E65" w:rsidRDefault="006A59C6" w:rsidP="006A59C6">
            <w:pPr>
              <w:rPr>
                <w:rFonts w:eastAsiaTheme="minorEastAsia"/>
              </w:rPr>
            </w:pPr>
            <w:r w:rsidRPr="00C32E65">
              <w:rPr>
                <w:b/>
              </w:rPr>
              <w:t>Модуль № 1. «Основы комплексной безопасности»</w:t>
            </w:r>
          </w:p>
        </w:tc>
        <w:tc>
          <w:tcPr>
            <w:tcW w:w="1418" w:type="dxa"/>
          </w:tcPr>
          <w:p w:rsidR="006A59C6" w:rsidRPr="00F82F70" w:rsidRDefault="00FE0419" w:rsidP="00BC5B2D">
            <w:pPr>
              <w:contextualSpacing/>
              <w:jc w:val="center"/>
              <w:rPr>
                <w:rFonts w:eastAsia="OfficinaSansBookC"/>
                <w:b/>
              </w:rPr>
            </w:pPr>
            <w:r>
              <w:rPr>
                <w:rFonts w:eastAsia="OfficinaSansBookC"/>
                <w:b/>
              </w:rPr>
              <w:t>7</w:t>
            </w:r>
          </w:p>
        </w:tc>
      </w:tr>
      <w:tr w:rsidR="006A59C6" w:rsidRPr="009C7114" w:rsidTr="004A70B1">
        <w:trPr>
          <w:trHeight w:val="280"/>
        </w:trPr>
        <w:tc>
          <w:tcPr>
            <w:tcW w:w="2660" w:type="dxa"/>
            <w:vMerge w:val="restart"/>
          </w:tcPr>
          <w:p w:rsidR="006A59C6" w:rsidRPr="00C32E65" w:rsidRDefault="006A59C6" w:rsidP="006A59C6">
            <w:pPr>
              <w:rPr>
                <w:b/>
              </w:rPr>
            </w:pPr>
          </w:p>
        </w:tc>
        <w:tc>
          <w:tcPr>
            <w:tcW w:w="10631" w:type="dxa"/>
          </w:tcPr>
          <w:p w:rsidR="006A59C6" w:rsidRPr="00C32E65" w:rsidRDefault="006A59C6" w:rsidP="000465CE">
            <w:pPr>
              <w:contextualSpacing/>
              <w:rPr>
                <w:b/>
              </w:rPr>
            </w:pPr>
            <w:r w:rsidRPr="00C32E65">
              <w:rPr>
                <w:b/>
                <w:i/>
              </w:rPr>
              <w:t>Основное содержание учебного материала, в том числе:</w:t>
            </w:r>
          </w:p>
        </w:tc>
        <w:tc>
          <w:tcPr>
            <w:tcW w:w="1418" w:type="dxa"/>
          </w:tcPr>
          <w:p w:rsidR="006A59C6" w:rsidRPr="00BA3708" w:rsidRDefault="00FE0419" w:rsidP="00BC5B2D">
            <w:pPr>
              <w:contextualSpacing/>
              <w:jc w:val="center"/>
              <w:rPr>
                <w:rFonts w:eastAsia="OfficinaSansBookC"/>
                <w:b/>
              </w:rPr>
            </w:pPr>
            <w:r w:rsidRPr="00BA3708">
              <w:rPr>
                <w:rFonts w:eastAsia="OfficinaSansBookC"/>
                <w:b/>
              </w:rPr>
              <w:t>6</w:t>
            </w:r>
          </w:p>
        </w:tc>
      </w:tr>
      <w:tr w:rsidR="006A59C6" w:rsidRPr="009C7114" w:rsidTr="004A70B1">
        <w:trPr>
          <w:trHeight w:val="280"/>
        </w:trPr>
        <w:tc>
          <w:tcPr>
            <w:tcW w:w="2660" w:type="dxa"/>
            <w:vMerge/>
          </w:tcPr>
          <w:p w:rsidR="006A59C6" w:rsidRPr="00C32E65" w:rsidRDefault="006A59C6" w:rsidP="006A59C6">
            <w:pPr>
              <w:rPr>
                <w:b/>
              </w:rPr>
            </w:pPr>
          </w:p>
        </w:tc>
        <w:tc>
          <w:tcPr>
            <w:tcW w:w="10631" w:type="dxa"/>
          </w:tcPr>
          <w:p w:rsidR="006A59C6" w:rsidRPr="00C32E65" w:rsidRDefault="006A59C6" w:rsidP="006A59C6">
            <w:pPr>
              <w:contextualSpacing/>
              <w:rPr>
                <w:b/>
                <w:i/>
              </w:rPr>
            </w:pPr>
            <w:r w:rsidRPr="00C32E65">
              <w:rPr>
                <w:b/>
              </w:rPr>
              <w:t>Теоретическое обучение</w:t>
            </w:r>
          </w:p>
        </w:tc>
        <w:tc>
          <w:tcPr>
            <w:tcW w:w="1418" w:type="dxa"/>
          </w:tcPr>
          <w:p w:rsidR="006A59C6" w:rsidRPr="00BA3708" w:rsidRDefault="00FE0419" w:rsidP="00BC5B2D">
            <w:pPr>
              <w:contextualSpacing/>
              <w:jc w:val="center"/>
              <w:rPr>
                <w:rFonts w:eastAsia="OfficinaSansBookC"/>
                <w:b/>
              </w:rPr>
            </w:pPr>
            <w:r w:rsidRPr="00BA3708">
              <w:rPr>
                <w:rFonts w:eastAsia="OfficinaSansBookC"/>
                <w:b/>
              </w:rPr>
              <w:t>5</w:t>
            </w:r>
          </w:p>
        </w:tc>
      </w:tr>
      <w:tr w:rsidR="006A59C6" w:rsidRPr="009C7114" w:rsidTr="004A70B1">
        <w:trPr>
          <w:trHeight w:val="6229"/>
        </w:trPr>
        <w:tc>
          <w:tcPr>
            <w:tcW w:w="2660" w:type="dxa"/>
            <w:vMerge/>
          </w:tcPr>
          <w:p w:rsidR="006A59C6" w:rsidRPr="00C32E65" w:rsidRDefault="006A59C6" w:rsidP="006A59C6">
            <w:pPr>
              <w:rPr>
                <w:b/>
              </w:rPr>
            </w:pPr>
          </w:p>
        </w:tc>
        <w:tc>
          <w:tcPr>
            <w:tcW w:w="10631" w:type="dxa"/>
          </w:tcPr>
          <w:p w:rsidR="006A59C6" w:rsidRPr="00C32E65" w:rsidRDefault="006A59C6" w:rsidP="00674655">
            <w:pPr>
              <w:jc w:val="both"/>
            </w:pPr>
            <w:r w:rsidRPr="00C32E65">
              <w:t>Культура безопасности жизнедеятельности в современном обществе.</w:t>
            </w:r>
          </w:p>
          <w:p w:rsidR="006A59C6" w:rsidRPr="00C32E65" w:rsidRDefault="006A59C6" w:rsidP="00674655">
            <w:pPr>
              <w:jc w:val="both"/>
            </w:pPr>
            <w:r w:rsidRPr="00C32E65">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r w:rsidR="00A35DF5" w:rsidRPr="00C32E65">
              <w:t xml:space="preserve"> </w:t>
            </w:r>
            <w:r w:rsidRPr="00C32E65">
              <w:t>Личностный фактор в обеспечении безопасности жизнедеятельности населения в стране.</w:t>
            </w:r>
          </w:p>
          <w:p w:rsidR="006A59C6" w:rsidRPr="00C32E65" w:rsidRDefault="006A59C6" w:rsidP="00674655">
            <w:pPr>
              <w:jc w:val="both"/>
            </w:pPr>
            <w:r w:rsidRPr="00C32E65">
              <w:t>Общие правила безопасности жизнедеятельности.</w:t>
            </w:r>
          </w:p>
          <w:p w:rsidR="006A59C6" w:rsidRPr="00C32E65" w:rsidRDefault="006A59C6" w:rsidP="00674655">
            <w:pPr>
              <w:jc w:val="both"/>
            </w:pPr>
            <w:r w:rsidRPr="00C32E65">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6A59C6" w:rsidRPr="00C32E65" w:rsidRDefault="006A59C6" w:rsidP="00674655">
            <w:pPr>
              <w:jc w:val="both"/>
            </w:pPr>
            <w:r w:rsidRPr="00C32E65">
              <w:t xml:space="preserve">Явные и скрытые опасности современных развлечений молодёжи. </w:t>
            </w:r>
            <w:proofErr w:type="spellStart"/>
            <w:r w:rsidRPr="00C32E65">
              <w:t>Зацепинг</w:t>
            </w:r>
            <w:proofErr w:type="spellEnd"/>
            <w:r w:rsidRPr="00C32E65">
              <w:t xml:space="preserve">. Административная ответственность за занятия </w:t>
            </w:r>
            <w:proofErr w:type="spellStart"/>
            <w:r w:rsidRPr="00C32E65">
              <w:t>зацепингом</w:t>
            </w:r>
            <w:proofErr w:type="spellEnd"/>
            <w:r w:rsidRPr="00C32E65">
              <w:t xml:space="preserve"> и </w:t>
            </w:r>
            <w:proofErr w:type="spellStart"/>
            <w:r w:rsidRPr="00C32E65">
              <w:t>руфингом</w:t>
            </w:r>
            <w:proofErr w:type="spellEnd"/>
            <w:r w:rsidRPr="00C32E65">
              <w:t xml:space="preserve">. </w:t>
            </w:r>
            <w:proofErr w:type="spellStart"/>
            <w:r w:rsidRPr="00C32E65">
              <w:t>Диггерство</w:t>
            </w:r>
            <w:proofErr w:type="spellEnd"/>
            <w:r w:rsidRPr="00C32E65">
              <w:t xml:space="preserve"> и его опасности. Ответственность за </w:t>
            </w:r>
            <w:proofErr w:type="spellStart"/>
            <w:r w:rsidRPr="00C32E65">
              <w:t>диггерство</w:t>
            </w:r>
            <w:proofErr w:type="spellEnd"/>
            <w:r w:rsidRPr="00C32E65">
              <w:t xml:space="preserve">. </w:t>
            </w:r>
            <w:proofErr w:type="spellStart"/>
            <w:r w:rsidRPr="00C32E65">
              <w:t>Паркур</w:t>
            </w:r>
            <w:proofErr w:type="spellEnd"/>
            <w:r w:rsidRPr="00C32E65">
              <w:t xml:space="preserve">. </w:t>
            </w:r>
            <w:proofErr w:type="spellStart"/>
            <w:r w:rsidRPr="00C32E65">
              <w:t>Селфи</w:t>
            </w:r>
            <w:proofErr w:type="spellEnd"/>
            <w:r w:rsidRPr="00C32E65">
              <w:t xml:space="preserve">. Основные меры безопасности для </w:t>
            </w:r>
            <w:proofErr w:type="spellStart"/>
            <w:r w:rsidRPr="00C32E65">
              <w:t>паркура</w:t>
            </w:r>
            <w:proofErr w:type="spellEnd"/>
            <w:r w:rsidRPr="00C32E65">
              <w:t xml:space="preserve"> и </w:t>
            </w:r>
            <w:proofErr w:type="spellStart"/>
            <w:r w:rsidRPr="00C32E65">
              <w:t>селфи</w:t>
            </w:r>
            <w:proofErr w:type="spellEnd"/>
            <w:r w:rsidRPr="00C32E65">
              <w:t xml:space="preserve">. </w:t>
            </w:r>
            <w:proofErr w:type="spellStart"/>
            <w:r w:rsidRPr="00C32E65">
              <w:t>Флешмоб</w:t>
            </w:r>
            <w:proofErr w:type="spellEnd"/>
            <w:r w:rsidRPr="00C32E65">
              <w:t xml:space="preserve">. Ответственность за участие в </w:t>
            </w:r>
            <w:proofErr w:type="spellStart"/>
            <w:r w:rsidRPr="00C32E65">
              <w:t>флешмобе</w:t>
            </w:r>
            <w:proofErr w:type="spellEnd"/>
            <w:r w:rsidRPr="00C32E65">
              <w:t xml:space="preserve">, </w:t>
            </w:r>
            <w:proofErr w:type="gramStart"/>
            <w:r w:rsidRPr="00C32E65">
              <w:t>носящем</w:t>
            </w:r>
            <w:proofErr w:type="gramEnd"/>
            <w:r w:rsidRPr="00C32E65">
              <w:t xml:space="preserve"> антиобщественный характер.</w:t>
            </w:r>
          </w:p>
          <w:p w:rsidR="006A59C6" w:rsidRPr="00C32E65" w:rsidRDefault="006A59C6" w:rsidP="00674655">
            <w:pPr>
              <w:jc w:val="both"/>
            </w:pPr>
            <w:r w:rsidRPr="00C32E65">
              <w:t>Как не стать жертвой информационной войны.</w:t>
            </w:r>
          </w:p>
          <w:p w:rsidR="006A59C6" w:rsidRPr="00C32E65" w:rsidRDefault="006A59C6" w:rsidP="00674655">
            <w:pPr>
              <w:jc w:val="both"/>
            </w:pPr>
            <w:r w:rsidRPr="00C32E65">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6A59C6" w:rsidRPr="00C32E65" w:rsidRDefault="006A59C6" w:rsidP="00674655">
            <w:pPr>
              <w:jc w:val="both"/>
            </w:pPr>
            <w:r w:rsidRPr="00C32E65">
              <w:t>Обязанности участников дорожного движения. Правила дорожного движения для пешеходов, пассажиров, водителей.</w:t>
            </w:r>
          </w:p>
          <w:p w:rsidR="006A59C6" w:rsidRPr="00C32E65" w:rsidRDefault="006A59C6" w:rsidP="00674655">
            <w:pPr>
              <w:jc w:val="both"/>
            </w:pPr>
            <w:r w:rsidRPr="00C32E65">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6A59C6" w:rsidRPr="00C32E65" w:rsidRDefault="006A59C6" w:rsidP="00674655">
            <w:pPr>
              <w:jc w:val="both"/>
            </w:pPr>
            <w:r w:rsidRPr="00C32E65">
              <w:t>Безопасное поведение на различных видах транспорта.</w:t>
            </w:r>
          </w:p>
          <w:p w:rsidR="006A59C6" w:rsidRPr="00C32E65" w:rsidRDefault="006A59C6" w:rsidP="00674655">
            <w:pPr>
              <w:jc w:val="both"/>
            </w:pPr>
            <w:proofErr w:type="spellStart"/>
            <w:r w:rsidRPr="00C32E65">
              <w:t>Электросамокат</w:t>
            </w:r>
            <w:proofErr w:type="spellEnd"/>
            <w:r w:rsidRPr="00C32E65">
              <w:t xml:space="preserve">. </w:t>
            </w:r>
            <w:proofErr w:type="spellStart"/>
            <w:r w:rsidRPr="00C32E65">
              <w:t>Питбайк</w:t>
            </w:r>
            <w:proofErr w:type="spellEnd"/>
            <w:r w:rsidRPr="00C32E65">
              <w:t xml:space="preserve">. </w:t>
            </w:r>
            <w:proofErr w:type="spellStart"/>
            <w:r w:rsidRPr="00C32E65">
              <w:t>Моноколесо</w:t>
            </w:r>
            <w:proofErr w:type="spellEnd"/>
            <w:r w:rsidRPr="00C32E65">
              <w:t xml:space="preserve">. </w:t>
            </w:r>
            <w:proofErr w:type="spellStart"/>
            <w:r w:rsidRPr="00C32E65">
              <w:t>Сегвей</w:t>
            </w:r>
            <w:proofErr w:type="spellEnd"/>
            <w:r w:rsidRPr="00C32E65">
              <w:t xml:space="preserve">. </w:t>
            </w:r>
            <w:proofErr w:type="spellStart"/>
            <w:r w:rsidRPr="00C32E65">
              <w:t>Гироскутер</w:t>
            </w:r>
            <w:proofErr w:type="spellEnd"/>
            <w:r w:rsidRPr="00C32E65">
              <w:t xml:space="preserve">. Основные меры безопасности при езде на средствах индивидуальной мобильности. Административная и уголовная ответственность за </w:t>
            </w:r>
            <w:r w:rsidRPr="00C32E65">
              <w:lastRenderedPageBreak/>
              <w:t>нарушение правил при вождении.</w:t>
            </w:r>
          </w:p>
          <w:p w:rsidR="006A59C6" w:rsidRPr="00C32E65" w:rsidRDefault="006A59C6" w:rsidP="00674655">
            <w:pPr>
              <w:jc w:val="both"/>
            </w:pPr>
            <w:r w:rsidRPr="00C32E65">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6A59C6" w:rsidRPr="00C32E65" w:rsidRDefault="006A59C6" w:rsidP="00674655">
            <w:pPr>
              <w:jc w:val="both"/>
            </w:pPr>
            <w:r w:rsidRPr="00C32E65">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6A59C6" w:rsidRPr="00C32E65" w:rsidRDefault="006A59C6" w:rsidP="00674655">
            <w:pPr>
              <w:jc w:val="both"/>
            </w:pPr>
            <w:r w:rsidRPr="00C32E65">
              <w:t xml:space="preserve">Источники опасности в быту. Причины пожаров в жилых помещениях. Правила поведения и действия при пожаре. </w:t>
            </w:r>
            <w:proofErr w:type="spellStart"/>
            <w:r w:rsidRPr="00C32E65">
              <w:t>Электробезопасность</w:t>
            </w:r>
            <w:proofErr w:type="spellEnd"/>
            <w:r w:rsidRPr="00C32E65">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Аварии на коммунальных системах жизнеобеспечения. Порядок вызова аварийных служб и взаимодействия с ними.</w:t>
            </w:r>
          </w:p>
          <w:p w:rsidR="006A59C6" w:rsidRPr="00C32E65" w:rsidRDefault="006A59C6" w:rsidP="00674655">
            <w:pPr>
              <w:jc w:val="both"/>
            </w:pPr>
            <w:r w:rsidRPr="00C32E65">
              <w:t>Информационная и финансовая безопасность. Информационная безопасность Российской Федерации. Угроза информационной безопасности.</w:t>
            </w:r>
          </w:p>
          <w:p w:rsidR="006A59C6" w:rsidRPr="00C32E65" w:rsidRDefault="006A59C6" w:rsidP="00674655">
            <w:pPr>
              <w:jc w:val="both"/>
            </w:pPr>
            <w:r w:rsidRPr="00C32E65">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C32E65">
              <w:t>Никнейм</w:t>
            </w:r>
            <w:proofErr w:type="spellEnd"/>
            <w:r w:rsidRPr="00C32E65">
              <w:t>. Гражданская, административная и уголовная ответственность в информационной сфере.</w:t>
            </w:r>
          </w:p>
          <w:p w:rsidR="006A59C6" w:rsidRPr="00C32E65" w:rsidRDefault="006A59C6" w:rsidP="00674655">
            <w:pPr>
              <w:jc w:val="both"/>
            </w:pPr>
            <w:r w:rsidRPr="00C32E65">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6A59C6" w:rsidRPr="00C32E65" w:rsidRDefault="006A59C6" w:rsidP="00674655">
            <w:pPr>
              <w:jc w:val="both"/>
            </w:pPr>
            <w:r w:rsidRPr="00C32E65">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6A59C6" w:rsidRPr="00C32E65" w:rsidRDefault="006A59C6" w:rsidP="00674655">
            <w:pPr>
              <w:jc w:val="both"/>
            </w:pPr>
            <w:r w:rsidRPr="00C32E65">
              <w:t>Порядок действий при попадании в опасную ситуацию. Порядок действий в случаях, когда потерялся человек.</w:t>
            </w:r>
          </w:p>
          <w:p w:rsidR="006A59C6" w:rsidRPr="00C32E65" w:rsidRDefault="006A59C6" w:rsidP="00674655">
            <w:pPr>
              <w:jc w:val="both"/>
              <w:rPr>
                <w:b/>
              </w:rPr>
            </w:pPr>
            <w:r w:rsidRPr="00C32E65">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C32E65">
              <w:t>буллингу</w:t>
            </w:r>
            <w:proofErr w:type="spellEnd"/>
            <w:r w:rsidRPr="00C32E65">
              <w:t xml:space="preserve"> и проявлению насилия.</w:t>
            </w:r>
          </w:p>
        </w:tc>
        <w:tc>
          <w:tcPr>
            <w:tcW w:w="1418" w:type="dxa"/>
          </w:tcPr>
          <w:p w:rsidR="006A59C6" w:rsidRPr="004A70B1" w:rsidRDefault="006A59C6" w:rsidP="00BC5B2D">
            <w:pPr>
              <w:contextualSpacing/>
              <w:jc w:val="center"/>
              <w:rPr>
                <w:rFonts w:eastAsia="OfficinaSansBookC"/>
                <w:b/>
                <w:highlight w:val="yellow"/>
              </w:rPr>
            </w:pPr>
          </w:p>
        </w:tc>
      </w:tr>
      <w:tr w:rsidR="006A59C6" w:rsidRPr="009C7114" w:rsidTr="004A70B1">
        <w:trPr>
          <w:trHeight w:val="60"/>
        </w:trPr>
        <w:tc>
          <w:tcPr>
            <w:tcW w:w="2660" w:type="dxa"/>
            <w:vMerge/>
          </w:tcPr>
          <w:p w:rsidR="006A59C6" w:rsidRPr="00C32E65" w:rsidRDefault="006A59C6" w:rsidP="006A59C6">
            <w:pPr>
              <w:rPr>
                <w:b/>
              </w:rPr>
            </w:pPr>
          </w:p>
        </w:tc>
        <w:tc>
          <w:tcPr>
            <w:tcW w:w="10631" w:type="dxa"/>
          </w:tcPr>
          <w:p w:rsidR="006A59C6" w:rsidRPr="00C32E65" w:rsidRDefault="006A59C6" w:rsidP="006A5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C32E65">
              <w:rPr>
                <w:b/>
              </w:rPr>
              <w:t>Практические занятия</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Pr="00C32E65" w:rsidRDefault="006A59C6" w:rsidP="006A59C6">
            <w:pPr>
              <w:rPr>
                <w:b/>
              </w:rPr>
            </w:pPr>
          </w:p>
        </w:tc>
        <w:tc>
          <w:tcPr>
            <w:tcW w:w="10631" w:type="dxa"/>
          </w:tcPr>
          <w:p w:rsidR="006A59C6" w:rsidRPr="00C32E65" w:rsidRDefault="00C17219" w:rsidP="0061488D">
            <w:r w:rsidRPr="00C32E65">
              <w:t>Безопасность на транспорте</w:t>
            </w:r>
          </w:p>
        </w:tc>
        <w:tc>
          <w:tcPr>
            <w:tcW w:w="1418" w:type="dxa"/>
          </w:tcPr>
          <w:p w:rsidR="006A59C6" w:rsidRDefault="006A59C6" w:rsidP="00BC5B2D">
            <w:pPr>
              <w:contextualSpacing/>
              <w:jc w:val="center"/>
              <w:rPr>
                <w:rFonts w:eastAsia="OfficinaSansBookC"/>
                <w:b/>
              </w:rPr>
            </w:pPr>
          </w:p>
        </w:tc>
      </w:tr>
      <w:tr w:rsidR="006A59C6" w:rsidRPr="009C7114" w:rsidTr="004A70B1">
        <w:trPr>
          <w:trHeight w:val="60"/>
        </w:trPr>
        <w:tc>
          <w:tcPr>
            <w:tcW w:w="2660" w:type="dxa"/>
            <w:vMerge/>
          </w:tcPr>
          <w:p w:rsidR="006A59C6" w:rsidRPr="00C32E65" w:rsidRDefault="006A59C6" w:rsidP="006A59C6">
            <w:pPr>
              <w:rPr>
                <w:b/>
              </w:rPr>
            </w:pPr>
          </w:p>
        </w:tc>
        <w:tc>
          <w:tcPr>
            <w:tcW w:w="10631" w:type="dxa"/>
          </w:tcPr>
          <w:p w:rsidR="006A59C6" w:rsidRPr="00C32E65" w:rsidRDefault="006A59C6" w:rsidP="0061488D">
            <w:r w:rsidRPr="00C32E65">
              <w:rPr>
                <w:b/>
                <w:i/>
              </w:rPr>
              <w:t>Профессионально ориентированное содержание, в том числе:</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Pr="00C32E65" w:rsidRDefault="006A59C6" w:rsidP="006A59C6">
            <w:pPr>
              <w:rPr>
                <w:b/>
              </w:rPr>
            </w:pPr>
          </w:p>
        </w:tc>
        <w:tc>
          <w:tcPr>
            <w:tcW w:w="10631" w:type="dxa"/>
          </w:tcPr>
          <w:p w:rsidR="006A59C6" w:rsidRPr="00C32E65" w:rsidRDefault="006A59C6" w:rsidP="0061488D">
            <w:r w:rsidRPr="00C32E65">
              <w:rPr>
                <w:b/>
              </w:rPr>
              <w:t>Теоретическое обучение</w:t>
            </w:r>
          </w:p>
        </w:tc>
        <w:tc>
          <w:tcPr>
            <w:tcW w:w="1418" w:type="dxa"/>
          </w:tcPr>
          <w:p w:rsidR="006A59C6" w:rsidRDefault="00CE0DD8" w:rsidP="00BC5B2D">
            <w:pPr>
              <w:contextualSpacing/>
              <w:jc w:val="center"/>
              <w:rPr>
                <w:rFonts w:eastAsia="OfficinaSansBookC"/>
                <w:b/>
              </w:rPr>
            </w:pPr>
            <w:r>
              <w:rPr>
                <w:rFonts w:eastAsia="OfficinaSansBookC"/>
                <w:b/>
              </w:rPr>
              <w:t>1</w:t>
            </w:r>
          </w:p>
        </w:tc>
      </w:tr>
      <w:tr w:rsidR="006A59C6" w:rsidRPr="009C7114" w:rsidTr="004A70B1">
        <w:trPr>
          <w:trHeight w:val="60"/>
        </w:trPr>
        <w:tc>
          <w:tcPr>
            <w:tcW w:w="2660" w:type="dxa"/>
            <w:vMerge/>
          </w:tcPr>
          <w:p w:rsidR="006A59C6" w:rsidRPr="00C32E65" w:rsidRDefault="006A59C6" w:rsidP="006A59C6">
            <w:pPr>
              <w:rPr>
                <w:b/>
              </w:rPr>
            </w:pPr>
          </w:p>
        </w:tc>
        <w:tc>
          <w:tcPr>
            <w:tcW w:w="10631" w:type="dxa"/>
          </w:tcPr>
          <w:p w:rsidR="006A59C6" w:rsidRPr="00C32E65" w:rsidRDefault="00E533F7" w:rsidP="003A0AB9">
            <w:pPr>
              <w:jc w:val="both"/>
            </w:pPr>
            <w:r w:rsidRPr="00C32E65">
              <w:t>Х</w:t>
            </w:r>
            <w:r w:rsidR="006A59C6" w:rsidRPr="00C32E65">
              <w:t>ими</w:t>
            </w:r>
            <w:r w:rsidRPr="00C32E65">
              <w:t>каты</w:t>
            </w:r>
            <w:r w:rsidR="006A59C6" w:rsidRPr="00C32E65">
              <w:t>. Правила обращения с ними и хранения</w:t>
            </w:r>
            <w:r w:rsidR="00674655" w:rsidRPr="00C32E65">
              <w:t xml:space="preserve"> в профессиональной деятельности </w:t>
            </w:r>
            <w:r w:rsidR="003A0AB9">
              <w:t>м</w:t>
            </w:r>
            <w:r w:rsidRPr="00C32E65">
              <w:t xml:space="preserve">астера </w:t>
            </w:r>
            <w:r w:rsidRPr="00C32E65">
              <w:lastRenderedPageBreak/>
              <w:t>сельскохозяйственного производства.</w:t>
            </w:r>
          </w:p>
        </w:tc>
        <w:tc>
          <w:tcPr>
            <w:tcW w:w="1418" w:type="dxa"/>
          </w:tcPr>
          <w:p w:rsidR="006A59C6" w:rsidRDefault="006A59C6" w:rsidP="00BC5B2D">
            <w:pPr>
              <w:contextualSpacing/>
              <w:jc w:val="center"/>
              <w:rPr>
                <w:rFonts w:eastAsia="OfficinaSansBookC"/>
                <w:b/>
              </w:rPr>
            </w:pPr>
          </w:p>
        </w:tc>
      </w:tr>
      <w:tr w:rsidR="00B11507" w:rsidRPr="009C7114" w:rsidTr="00B11507">
        <w:trPr>
          <w:trHeight w:val="238"/>
        </w:trPr>
        <w:tc>
          <w:tcPr>
            <w:tcW w:w="13291" w:type="dxa"/>
            <w:gridSpan w:val="2"/>
          </w:tcPr>
          <w:p w:rsidR="00B11507" w:rsidRPr="00C32E65" w:rsidRDefault="00B11507" w:rsidP="00B11507">
            <w:pPr>
              <w:rPr>
                <w:b/>
                <w:bCs/>
              </w:rPr>
            </w:pPr>
            <w:r w:rsidRPr="00C32E65">
              <w:rPr>
                <w:b/>
              </w:rPr>
              <w:lastRenderedPageBreak/>
              <w:t>Модуль № 2. «Основы обороны государства»</w:t>
            </w:r>
          </w:p>
        </w:tc>
        <w:tc>
          <w:tcPr>
            <w:tcW w:w="1418" w:type="dxa"/>
          </w:tcPr>
          <w:p w:rsidR="00B11507" w:rsidRDefault="00B11507"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2D14B9" w:rsidRPr="009C7114" w:rsidTr="004A70B1">
        <w:trPr>
          <w:trHeight w:val="263"/>
        </w:trPr>
        <w:tc>
          <w:tcPr>
            <w:tcW w:w="2660" w:type="dxa"/>
            <w:vMerge w:val="restart"/>
          </w:tcPr>
          <w:p w:rsidR="002D14B9" w:rsidRPr="00C32E65" w:rsidRDefault="002D14B9" w:rsidP="00B11507">
            <w:pPr>
              <w:rPr>
                <w:b/>
              </w:rPr>
            </w:pPr>
          </w:p>
        </w:tc>
        <w:tc>
          <w:tcPr>
            <w:tcW w:w="10631" w:type="dxa"/>
          </w:tcPr>
          <w:p w:rsidR="002D14B9" w:rsidRPr="00C32E65" w:rsidRDefault="002D14B9" w:rsidP="00B11507">
            <w:pPr>
              <w:contextualSpacing/>
            </w:pPr>
            <w:r w:rsidRPr="00C32E65">
              <w:rPr>
                <w:b/>
                <w:i/>
              </w:rPr>
              <w:t>Основное содержание учебного материала, в том числе: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2D14B9" w:rsidRPr="009C7114" w:rsidTr="004A70B1">
        <w:trPr>
          <w:trHeight w:val="267"/>
        </w:trPr>
        <w:tc>
          <w:tcPr>
            <w:tcW w:w="2660" w:type="dxa"/>
            <w:vMerge/>
          </w:tcPr>
          <w:p w:rsidR="002D14B9" w:rsidRPr="00C32E65" w:rsidRDefault="002D14B9" w:rsidP="00B11507">
            <w:pPr>
              <w:rPr>
                <w:b/>
              </w:rPr>
            </w:pPr>
          </w:p>
        </w:tc>
        <w:tc>
          <w:tcPr>
            <w:tcW w:w="10631" w:type="dxa"/>
          </w:tcPr>
          <w:p w:rsidR="002D14B9" w:rsidRPr="00C32E65" w:rsidRDefault="002D14B9" w:rsidP="00B11507">
            <w:pPr>
              <w:contextualSpacing/>
              <w:rPr>
                <w:b/>
                <w:i/>
              </w:rPr>
            </w:pPr>
            <w:r w:rsidRPr="00C32E65">
              <w:rPr>
                <w:b/>
              </w:rPr>
              <w:t>Теоретическое обучение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E533F7" w:rsidRPr="009C7114" w:rsidTr="004A70B1">
        <w:trPr>
          <w:trHeight w:val="267"/>
        </w:trPr>
        <w:tc>
          <w:tcPr>
            <w:tcW w:w="2660" w:type="dxa"/>
            <w:vMerge/>
          </w:tcPr>
          <w:p w:rsidR="00E533F7" w:rsidRPr="00C32E65" w:rsidRDefault="00E533F7" w:rsidP="00B11507">
            <w:pPr>
              <w:rPr>
                <w:b/>
              </w:rPr>
            </w:pPr>
          </w:p>
        </w:tc>
        <w:tc>
          <w:tcPr>
            <w:tcW w:w="10631" w:type="dxa"/>
          </w:tcPr>
          <w:p w:rsidR="00E533F7" w:rsidRPr="00C32E65" w:rsidRDefault="00E533F7" w:rsidP="00E533F7">
            <w:pPr>
              <w:jc w:val="both"/>
            </w:pPr>
            <w:r w:rsidRPr="00C32E65">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 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 Допризывная подготовка.</w:t>
            </w:r>
          </w:p>
          <w:p w:rsidR="00E533F7" w:rsidRPr="00C32E65" w:rsidRDefault="00E533F7" w:rsidP="00E533F7">
            <w:pPr>
              <w:jc w:val="both"/>
            </w:pPr>
            <w:r w:rsidRPr="00C32E65">
              <w:t>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 Дни воинской славы (победные дни) России. Памятные даты России.</w:t>
            </w:r>
          </w:p>
          <w:p w:rsidR="00E533F7" w:rsidRPr="00C32E65" w:rsidRDefault="00E533F7" w:rsidP="00E533F7">
            <w:pPr>
              <w:jc w:val="both"/>
            </w:pPr>
            <w:r w:rsidRPr="00C32E65">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E533F7" w:rsidRPr="00C32E65" w:rsidRDefault="00E533F7" w:rsidP="00E533F7">
            <w:pPr>
              <w:jc w:val="both"/>
            </w:pPr>
            <w:r w:rsidRPr="00C32E65">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E533F7" w:rsidRPr="00C32E65" w:rsidRDefault="00E533F7" w:rsidP="00E533F7">
            <w:pPr>
              <w:jc w:val="both"/>
            </w:pPr>
            <w:r w:rsidRPr="00C32E65">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w:t>
            </w:r>
          </w:p>
          <w:p w:rsidR="00E533F7" w:rsidRPr="00C32E65" w:rsidRDefault="00E533F7" w:rsidP="00E533F7">
            <w:pPr>
              <w:jc w:val="both"/>
            </w:pPr>
            <w:r w:rsidRPr="00C32E65">
              <w:t>Военная форма одежды и знаки различия военнослужащих.</w:t>
            </w:r>
          </w:p>
          <w:p w:rsidR="00E533F7" w:rsidRPr="00C32E65" w:rsidRDefault="00E533F7" w:rsidP="00E533F7">
            <w:pPr>
              <w:contextualSpacing/>
              <w:jc w:val="both"/>
            </w:pPr>
            <w:r w:rsidRPr="00C32E65">
              <w:t xml:space="preserve">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w:t>
            </w:r>
            <w:r w:rsidRPr="00C32E65">
              <w:lastRenderedPageBreak/>
              <w:t>Вооружённых Силах Российской Федерации.</w:t>
            </w:r>
          </w:p>
          <w:p w:rsidR="00E533F7" w:rsidRPr="00C32E65" w:rsidRDefault="00E533F7" w:rsidP="00E533F7">
            <w:pPr>
              <w:contextualSpacing/>
              <w:jc w:val="both"/>
            </w:pPr>
            <w:r w:rsidRPr="00C32E65">
              <w:t xml:space="preserve">Требования к кандидатам на прохождение военной службы в научной роте. </w:t>
            </w:r>
          </w:p>
          <w:p w:rsidR="00E533F7" w:rsidRPr="00C32E65" w:rsidRDefault="00E533F7" w:rsidP="00E533F7">
            <w:pPr>
              <w:contextualSpacing/>
              <w:rPr>
                <w:b/>
              </w:rPr>
            </w:pPr>
            <w:r w:rsidRPr="00C32E65">
              <w:rPr>
                <w:b/>
              </w:rPr>
              <w:t>Контрольная работа №1</w:t>
            </w:r>
          </w:p>
        </w:tc>
        <w:tc>
          <w:tcPr>
            <w:tcW w:w="1418" w:type="dxa"/>
          </w:tcPr>
          <w:p w:rsidR="00E533F7" w:rsidRDefault="00E533F7"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D14B9" w:rsidRPr="009C7114" w:rsidTr="004A70B1">
        <w:trPr>
          <w:trHeight w:val="209"/>
        </w:trPr>
        <w:tc>
          <w:tcPr>
            <w:tcW w:w="2660" w:type="dxa"/>
            <w:vMerge/>
          </w:tcPr>
          <w:p w:rsidR="002D14B9" w:rsidRPr="00C32E65" w:rsidRDefault="002D14B9" w:rsidP="00B11507">
            <w:pPr>
              <w:rPr>
                <w:b/>
              </w:rPr>
            </w:pPr>
          </w:p>
        </w:tc>
        <w:tc>
          <w:tcPr>
            <w:tcW w:w="10631" w:type="dxa"/>
          </w:tcPr>
          <w:p w:rsidR="002D14B9" w:rsidRPr="00C32E65" w:rsidRDefault="002D14B9" w:rsidP="00B11507">
            <w:r w:rsidRPr="00C32E65">
              <w:rPr>
                <w:b/>
              </w:rPr>
              <w:t>Практические занятия</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E533F7">
        <w:trPr>
          <w:trHeight w:val="277"/>
        </w:trPr>
        <w:tc>
          <w:tcPr>
            <w:tcW w:w="2660" w:type="dxa"/>
            <w:vMerge/>
          </w:tcPr>
          <w:p w:rsidR="002D14B9" w:rsidRPr="00C32E65" w:rsidRDefault="002D14B9" w:rsidP="00B11507">
            <w:pPr>
              <w:rPr>
                <w:b/>
              </w:rPr>
            </w:pPr>
          </w:p>
        </w:tc>
        <w:tc>
          <w:tcPr>
            <w:tcW w:w="10631" w:type="dxa"/>
          </w:tcPr>
          <w:p w:rsidR="002D14B9" w:rsidRPr="00C32E65" w:rsidRDefault="00DF1C38" w:rsidP="00B11507">
            <w:r w:rsidRPr="00C32E65">
              <w:t>Спортивная подготовка граждан</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D14B9" w:rsidRPr="009C7114" w:rsidTr="00E533F7">
        <w:trPr>
          <w:trHeight w:val="268"/>
        </w:trPr>
        <w:tc>
          <w:tcPr>
            <w:tcW w:w="2660" w:type="dxa"/>
            <w:vMerge/>
          </w:tcPr>
          <w:p w:rsidR="002D14B9" w:rsidRPr="00C32E65" w:rsidRDefault="002D14B9" w:rsidP="00B11507">
            <w:pPr>
              <w:rPr>
                <w:b/>
              </w:rPr>
            </w:pPr>
          </w:p>
        </w:tc>
        <w:tc>
          <w:tcPr>
            <w:tcW w:w="10631" w:type="dxa"/>
          </w:tcPr>
          <w:p w:rsidR="002D14B9" w:rsidRPr="00C32E65" w:rsidRDefault="002D14B9" w:rsidP="00B11507">
            <w:r w:rsidRPr="00C32E65">
              <w:rPr>
                <w:b/>
                <w:i/>
              </w:rPr>
              <w:t>Профессионально ориентированное содержание, в том числе: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267"/>
        </w:trPr>
        <w:tc>
          <w:tcPr>
            <w:tcW w:w="2660" w:type="dxa"/>
            <w:vMerge/>
          </w:tcPr>
          <w:p w:rsidR="002D14B9" w:rsidRPr="00C32E65" w:rsidRDefault="002D14B9" w:rsidP="00B11507">
            <w:pPr>
              <w:rPr>
                <w:b/>
              </w:rPr>
            </w:pPr>
          </w:p>
        </w:tc>
        <w:tc>
          <w:tcPr>
            <w:tcW w:w="10631" w:type="dxa"/>
          </w:tcPr>
          <w:p w:rsidR="002D14B9" w:rsidRPr="00C32E65" w:rsidRDefault="00E96E95" w:rsidP="00B11507">
            <w:r w:rsidRPr="00C32E65">
              <w:rPr>
                <w:b/>
              </w:rPr>
              <w:t>Теоретическое обучение</w:t>
            </w:r>
          </w:p>
        </w:tc>
        <w:tc>
          <w:tcPr>
            <w:tcW w:w="1418" w:type="dxa"/>
          </w:tcPr>
          <w:p w:rsidR="002D14B9" w:rsidRDefault="00CE0DD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D14B9" w:rsidRPr="009C7114" w:rsidTr="004A70B1">
        <w:trPr>
          <w:trHeight w:val="270"/>
        </w:trPr>
        <w:tc>
          <w:tcPr>
            <w:tcW w:w="2660" w:type="dxa"/>
            <w:vMerge/>
          </w:tcPr>
          <w:p w:rsidR="002D14B9" w:rsidRPr="00C32E65" w:rsidRDefault="002D14B9" w:rsidP="00B11507">
            <w:pPr>
              <w:rPr>
                <w:b/>
              </w:rPr>
            </w:pPr>
          </w:p>
        </w:tc>
        <w:tc>
          <w:tcPr>
            <w:tcW w:w="10631" w:type="dxa"/>
          </w:tcPr>
          <w:p w:rsidR="002D14B9" w:rsidRPr="00C32E65" w:rsidRDefault="004A70B1" w:rsidP="00E533F7">
            <w:r w:rsidRPr="00C32E65">
              <w:t xml:space="preserve"> </w:t>
            </w:r>
            <w:r w:rsidR="00E533F7" w:rsidRPr="00C32E65">
              <w:t>Работники сельского хозяйства</w:t>
            </w:r>
            <w:r w:rsidRPr="00C32E65">
              <w:t xml:space="preserve"> во время Великой Отечественной войны</w:t>
            </w:r>
          </w:p>
        </w:tc>
        <w:tc>
          <w:tcPr>
            <w:tcW w:w="1418" w:type="dxa"/>
          </w:tcPr>
          <w:p w:rsidR="002D14B9" w:rsidRDefault="002D14B9"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2"/>
          </w:tcPr>
          <w:p w:rsidR="00D73A51" w:rsidRPr="00C32E65" w:rsidRDefault="00D73A51" w:rsidP="00D73A51">
            <w:pPr>
              <w:rPr>
                <w:b/>
              </w:rPr>
            </w:pPr>
            <w:r w:rsidRPr="00C32E65">
              <w:rPr>
                <w:b/>
              </w:rPr>
              <w:t>Модуль № 3. «Военно-профессиональная деятельность»</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FA306D">
        <w:tc>
          <w:tcPr>
            <w:tcW w:w="2660" w:type="dxa"/>
            <w:vMerge w:val="restart"/>
          </w:tcPr>
          <w:p w:rsidR="00D73A51" w:rsidRPr="00C32E65" w:rsidRDefault="00D73A51" w:rsidP="00D73A51">
            <w:pPr>
              <w:rPr>
                <w:b/>
              </w:rPr>
            </w:pPr>
          </w:p>
        </w:tc>
        <w:tc>
          <w:tcPr>
            <w:tcW w:w="10631" w:type="dxa"/>
          </w:tcPr>
          <w:p w:rsidR="00D73A51" w:rsidRPr="00C32E65" w:rsidRDefault="00D73A51" w:rsidP="00D73A51">
            <w:pPr>
              <w:rPr>
                <w:b/>
              </w:rPr>
            </w:pPr>
            <w:r w:rsidRPr="00C32E65">
              <w:rPr>
                <w:b/>
                <w:i/>
              </w:rPr>
              <w:t>Основное содержание учебного материала, в том числе:</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FA306D">
        <w:tc>
          <w:tcPr>
            <w:tcW w:w="2660" w:type="dxa"/>
            <w:vMerge/>
          </w:tcPr>
          <w:p w:rsidR="00D73A51" w:rsidRPr="00C32E65" w:rsidRDefault="00D73A51" w:rsidP="00D73A51">
            <w:pPr>
              <w:rPr>
                <w:b/>
              </w:rPr>
            </w:pPr>
          </w:p>
        </w:tc>
        <w:tc>
          <w:tcPr>
            <w:tcW w:w="10631" w:type="dxa"/>
          </w:tcPr>
          <w:p w:rsidR="00D73A51" w:rsidRPr="00C32E65" w:rsidRDefault="00D73A51" w:rsidP="00D73A51">
            <w:pPr>
              <w:rPr>
                <w:b/>
              </w:rPr>
            </w:pPr>
            <w:r w:rsidRPr="00C32E65">
              <w:rPr>
                <w:b/>
              </w:rPr>
              <w:t>Теоретическое обучение</w:t>
            </w:r>
          </w:p>
        </w:tc>
        <w:tc>
          <w:tcPr>
            <w:tcW w:w="1418" w:type="dxa"/>
          </w:tcPr>
          <w:p w:rsidR="00D73A51" w:rsidRDefault="00FE041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A3708">
              <w:rPr>
                <w:b/>
                <w:bCs/>
              </w:rPr>
              <w:t>4</w:t>
            </w: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D73A51" w:rsidP="009E6F12">
            <w:pPr>
              <w:jc w:val="both"/>
            </w:pPr>
            <w:r w:rsidRPr="00C32E65">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D73A51" w:rsidRPr="00C32E65" w:rsidRDefault="00D73A51" w:rsidP="009E6F12">
            <w:pPr>
              <w:jc w:val="both"/>
            </w:pPr>
            <w:r w:rsidRPr="00C32E65">
              <w:t>Организация подготовки офицерских кадров для Вооружённых Сил Российской Федерации, МВД России, ФСБ России, МЧС России.</w:t>
            </w:r>
          </w:p>
          <w:p w:rsidR="00D73A51" w:rsidRPr="00C32E65" w:rsidRDefault="00D73A51" w:rsidP="009E6F12">
            <w:pPr>
              <w:jc w:val="both"/>
            </w:pPr>
            <w:r w:rsidRPr="00C32E65">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D73A51" w:rsidRPr="00C32E65" w:rsidRDefault="00D73A51" w:rsidP="009E6F12">
            <w:pPr>
              <w:jc w:val="both"/>
            </w:pPr>
            <w:r w:rsidRPr="00C32E65">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D73A51" w:rsidRPr="00C32E65" w:rsidRDefault="00D73A51" w:rsidP="009E6F12">
            <w:pPr>
              <w:jc w:val="both"/>
            </w:pPr>
            <w:r w:rsidRPr="00C32E65">
              <w:t>Ритуал подъёма и спуска Государственного флага Российской Федерации. Вручение воинской части государственной награды.</w:t>
            </w:r>
          </w:p>
          <w:p w:rsidR="00D73A51" w:rsidRPr="00C32E65" w:rsidRDefault="00D73A51" w:rsidP="009E6F12">
            <w:pPr>
              <w:jc w:val="both"/>
              <w:rPr>
                <w:bCs/>
              </w:rPr>
            </w:pPr>
            <w:r w:rsidRPr="00C32E65">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BD47E9">
        <w:tc>
          <w:tcPr>
            <w:tcW w:w="13291" w:type="dxa"/>
            <w:gridSpan w:val="2"/>
          </w:tcPr>
          <w:p w:rsidR="00D73A51" w:rsidRPr="00C32E65" w:rsidRDefault="00D73A51" w:rsidP="00D73A51">
            <w:r w:rsidRPr="00C32E65">
              <w:rPr>
                <w:b/>
              </w:rPr>
              <w:t>Модуль № 4. «Защита населения Российской Федерации от опасных и чрезвычайных ситуаций»</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73A51" w:rsidRPr="009C7114" w:rsidTr="00FA306D">
        <w:tc>
          <w:tcPr>
            <w:tcW w:w="2660" w:type="dxa"/>
            <w:vMerge w:val="restart"/>
          </w:tcPr>
          <w:p w:rsidR="00D73A51" w:rsidRPr="00C32E65" w:rsidRDefault="00D73A51" w:rsidP="00D73A51">
            <w:pPr>
              <w:rPr>
                <w:rFonts w:eastAsiaTheme="minorHAnsi"/>
                <w:lang w:eastAsia="en-US"/>
              </w:rPr>
            </w:pPr>
          </w:p>
        </w:tc>
        <w:tc>
          <w:tcPr>
            <w:tcW w:w="10631" w:type="dxa"/>
          </w:tcPr>
          <w:p w:rsidR="00D73A51" w:rsidRPr="00C32E65" w:rsidRDefault="00D73A51" w:rsidP="0061488D">
            <w:r w:rsidRPr="00C32E65">
              <w:rPr>
                <w:b/>
                <w:i/>
              </w:rPr>
              <w:t>Основное содержание учебного материала, в том числе: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D73A51" w:rsidP="0061488D">
            <w:r w:rsidRPr="00C32E65">
              <w:rPr>
                <w:b/>
              </w:rPr>
              <w:t>Теоретическое обучение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D73A51" w:rsidP="004A70B1">
            <w:pPr>
              <w:jc w:val="both"/>
            </w:pPr>
            <w:r w:rsidRPr="00C32E65">
              <w:t xml:space="preserve">Основы законодательства Российской Федерации по организации защиты населения от опасных и </w:t>
            </w:r>
            <w:r w:rsidRPr="00C32E65">
              <w:lastRenderedPageBreak/>
              <w:t>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D73A51" w:rsidRPr="00C32E65" w:rsidRDefault="00D73A51" w:rsidP="004A70B1">
            <w:pPr>
              <w:jc w:val="both"/>
            </w:pPr>
            <w:r w:rsidRPr="00C32E65">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D73A51" w:rsidRPr="00C32E65" w:rsidRDefault="00D73A51" w:rsidP="004A70B1">
            <w:pPr>
              <w:jc w:val="both"/>
            </w:pPr>
            <w:r w:rsidRPr="00C32E65">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D73A51" w:rsidRPr="00C32E65" w:rsidRDefault="00D73A51" w:rsidP="004A70B1">
            <w:pPr>
              <w:jc w:val="both"/>
            </w:pPr>
            <w:r w:rsidRPr="00C32E65">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D73A51" w:rsidRPr="00C32E65" w:rsidRDefault="00D73A51" w:rsidP="004A70B1">
            <w:pPr>
              <w:jc w:val="both"/>
            </w:pPr>
            <w:r w:rsidRPr="00C32E65">
              <w:t xml:space="preserve">Гражданская оборона и её основные задачи на современном этапе. Подготовка населения в области гражданской обороны. </w:t>
            </w:r>
            <w:proofErr w:type="gramStart"/>
            <w:r w:rsidRPr="00C32E65">
              <w:t>Подготовка обучаемых гражданской обороне в общеобразовательных организациях.</w:t>
            </w:r>
            <w:proofErr w:type="gramEnd"/>
            <w:r w:rsidRPr="00C32E65">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C32E65">
              <w:t>аварийно-химически</w:t>
            </w:r>
            <w:proofErr w:type="spellEnd"/>
            <w:proofErr w:type="gramEnd"/>
            <w:r w:rsidRPr="00C32E65">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D73A51" w:rsidRPr="00C32E65" w:rsidRDefault="00D73A51" w:rsidP="004A70B1">
            <w:pPr>
              <w:jc w:val="both"/>
            </w:pPr>
            <w:r w:rsidRPr="00C32E65">
              <w:t>Средства индивидуальной защиты органов дыхания и средства индивидуальной зашиты кожи. Инженерная защита населения и неотложные работы в зоне поражения. Защитные сооружения гражданской обороны. Размещение населения в защитных</w:t>
            </w:r>
            <w:r w:rsidR="0097104D" w:rsidRPr="00C32E65">
              <w:t xml:space="preserve"> </w:t>
            </w:r>
            <w:r w:rsidRPr="00C32E65">
              <w:t>сооружениях.</w:t>
            </w:r>
          </w:p>
          <w:p w:rsidR="00D73A51" w:rsidRPr="00C32E65" w:rsidRDefault="00D73A51" w:rsidP="004A70B1">
            <w:pPr>
              <w:jc w:val="both"/>
            </w:pPr>
            <w:r w:rsidRPr="00C32E65">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E96E95" w:rsidRPr="00C32E65" w:rsidRDefault="00E96E95" w:rsidP="004A70B1">
            <w:pPr>
              <w:jc w:val="both"/>
              <w:rPr>
                <w:b/>
                <w:bCs/>
              </w:rPr>
            </w:pPr>
            <w:r w:rsidRPr="00C32E65">
              <w:rPr>
                <w:b/>
              </w:rPr>
              <w:t>Контрольная работа №2</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E0DD8" w:rsidRPr="009C7114" w:rsidTr="00FA306D">
        <w:tc>
          <w:tcPr>
            <w:tcW w:w="2660" w:type="dxa"/>
            <w:vMerge/>
          </w:tcPr>
          <w:p w:rsidR="00CE0DD8" w:rsidRPr="00C32E65" w:rsidRDefault="00CE0DD8" w:rsidP="00D73A51">
            <w:pPr>
              <w:rPr>
                <w:rFonts w:eastAsiaTheme="minorHAnsi"/>
                <w:lang w:eastAsia="en-US"/>
              </w:rPr>
            </w:pPr>
          </w:p>
        </w:tc>
        <w:tc>
          <w:tcPr>
            <w:tcW w:w="10631" w:type="dxa"/>
          </w:tcPr>
          <w:p w:rsidR="00CE0DD8" w:rsidRPr="00C32E65" w:rsidRDefault="00CE0DD8" w:rsidP="004A70B1">
            <w:pPr>
              <w:jc w:val="both"/>
            </w:pPr>
            <w:r w:rsidRPr="00C32E65">
              <w:rPr>
                <w:b/>
              </w:rPr>
              <w:t>Практические занятия</w:t>
            </w:r>
          </w:p>
        </w:tc>
        <w:tc>
          <w:tcPr>
            <w:tcW w:w="1418" w:type="dxa"/>
          </w:tcPr>
          <w:p w:rsidR="00CE0DD8"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DF1C38" w:rsidP="004A70B1">
            <w:pPr>
              <w:jc w:val="both"/>
            </w:pPr>
            <w:r w:rsidRPr="00C32E65">
              <w:t>Средства индивидуальной защиты населения</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D73A51" w:rsidP="004A70B1">
            <w:pPr>
              <w:jc w:val="both"/>
            </w:pPr>
            <w:r w:rsidRPr="00C32E65">
              <w:rPr>
                <w:b/>
                <w:i/>
              </w:rPr>
              <w:t>Профессионально ориентированное содержание, в том числе:</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CE0DD8" w:rsidP="004A70B1">
            <w:pPr>
              <w:jc w:val="both"/>
            </w:pPr>
            <w:r w:rsidRPr="00C32E65">
              <w:rPr>
                <w:b/>
              </w:rPr>
              <w:t>Практические занятия</w:t>
            </w:r>
          </w:p>
        </w:tc>
        <w:tc>
          <w:tcPr>
            <w:tcW w:w="1418" w:type="dxa"/>
          </w:tcPr>
          <w:p w:rsidR="00D73A51"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73A51" w:rsidRPr="009C7114" w:rsidTr="00FA306D">
        <w:tc>
          <w:tcPr>
            <w:tcW w:w="2660" w:type="dxa"/>
            <w:vMerge/>
          </w:tcPr>
          <w:p w:rsidR="00D73A51" w:rsidRPr="00C32E65" w:rsidRDefault="00D73A51" w:rsidP="00D73A51">
            <w:pPr>
              <w:rPr>
                <w:rFonts w:eastAsiaTheme="minorHAnsi"/>
                <w:lang w:eastAsia="en-US"/>
              </w:rPr>
            </w:pPr>
          </w:p>
        </w:tc>
        <w:tc>
          <w:tcPr>
            <w:tcW w:w="10631" w:type="dxa"/>
          </w:tcPr>
          <w:p w:rsidR="00D73A51" w:rsidRPr="00C32E65" w:rsidRDefault="00D73A51" w:rsidP="003A0AB9">
            <w:pPr>
              <w:jc w:val="both"/>
            </w:pPr>
            <w:r w:rsidRPr="00C32E65">
              <w:t>Использование средств индивидуальной защиты</w:t>
            </w:r>
            <w:r w:rsidR="004A70B1" w:rsidRPr="00C32E65">
              <w:t xml:space="preserve"> в профессиональной деятельности </w:t>
            </w:r>
            <w:r w:rsidR="003A0AB9">
              <w:t>м</w:t>
            </w:r>
            <w:r w:rsidR="00E533F7" w:rsidRPr="00C32E65">
              <w:t>астера сельскохозяйственного производства.</w:t>
            </w:r>
          </w:p>
        </w:tc>
        <w:tc>
          <w:tcPr>
            <w:tcW w:w="1418" w:type="dxa"/>
          </w:tcPr>
          <w:p w:rsidR="00D73A51" w:rsidRDefault="00D73A5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D47E9" w:rsidRPr="009C7114" w:rsidTr="00BD47E9">
        <w:tc>
          <w:tcPr>
            <w:tcW w:w="13291" w:type="dxa"/>
            <w:gridSpan w:val="2"/>
          </w:tcPr>
          <w:p w:rsidR="00BD47E9" w:rsidRPr="00C32E65" w:rsidRDefault="00BD47E9" w:rsidP="0097104D">
            <w:pPr>
              <w:jc w:val="both"/>
              <w:rPr>
                <w:b/>
              </w:rPr>
            </w:pPr>
            <w:r w:rsidRPr="00C32E65">
              <w:rPr>
                <w:b/>
              </w:rPr>
              <w:lastRenderedPageBreak/>
              <w:t>Модуль № 5. «Безопасность в природной среде и экологическая</w:t>
            </w:r>
            <w:r w:rsidR="0097104D" w:rsidRPr="00C32E65">
              <w:rPr>
                <w:b/>
              </w:rPr>
              <w:t xml:space="preserve"> </w:t>
            </w:r>
            <w:r w:rsidRPr="00C32E65">
              <w:rPr>
                <w:b/>
              </w:rPr>
              <w:t>безопасность»</w:t>
            </w:r>
          </w:p>
        </w:tc>
        <w:tc>
          <w:tcPr>
            <w:tcW w:w="1418" w:type="dxa"/>
          </w:tcPr>
          <w:p w:rsidR="00BD47E9" w:rsidRDefault="00BD47E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A84217" w:rsidRPr="009C7114" w:rsidTr="008F432C">
        <w:tc>
          <w:tcPr>
            <w:tcW w:w="2660" w:type="dxa"/>
            <w:vMerge w:val="restart"/>
          </w:tcPr>
          <w:p w:rsidR="00A84217" w:rsidRPr="00C32E65" w:rsidRDefault="00A84217" w:rsidP="0061488D">
            <w:pPr>
              <w:rPr>
                <w:b/>
              </w:rPr>
            </w:pPr>
          </w:p>
        </w:tc>
        <w:tc>
          <w:tcPr>
            <w:tcW w:w="10631" w:type="dxa"/>
          </w:tcPr>
          <w:p w:rsidR="00A84217" w:rsidRPr="00C32E65" w:rsidRDefault="00A84217" w:rsidP="004A70B1">
            <w:pPr>
              <w:contextualSpacing/>
              <w:jc w:val="both"/>
              <w:rPr>
                <w:b/>
              </w:rPr>
            </w:pPr>
            <w:r w:rsidRPr="00C32E65">
              <w:rPr>
                <w:b/>
                <w:i/>
              </w:rPr>
              <w:t>Основное содержание учебного материала, в том числе: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84217" w:rsidRPr="009C7114" w:rsidTr="008F432C">
        <w:tc>
          <w:tcPr>
            <w:tcW w:w="2660" w:type="dxa"/>
            <w:vMerge/>
          </w:tcPr>
          <w:p w:rsidR="00A84217" w:rsidRPr="00C32E65" w:rsidRDefault="00A84217" w:rsidP="0061488D">
            <w:pPr>
              <w:rPr>
                <w:b/>
              </w:rPr>
            </w:pPr>
          </w:p>
        </w:tc>
        <w:tc>
          <w:tcPr>
            <w:tcW w:w="10631" w:type="dxa"/>
          </w:tcPr>
          <w:p w:rsidR="00A84217" w:rsidRPr="00C32E65" w:rsidRDefault="00A84217" w:rsidP="004A70B1">
            <w:pPr>
              <w:contextualSpacing/>
              <w:jc w:val="both"/>
              <w:rPr>
                <w:b/>
              </w:rPr>
            </w:pPr>
            <w:r w:rsidRPr="00C32E65">
              <w:rPr>
                <w:b/>
              </w:rPr>
              <w:t>Теоретическое обучение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A84217" w:rsidRPr="009C7114" w:rsidTr="00C32E65">
        <w:trPr>
          <w:trHeight w:val="3108"/>
        </w:trPr>
        <w:tc>
          <w:tcPr>
            <w:tcW w:w="2660" w:type="dxa"/>
            <w:vMerge/>
          </w:tcPr>
          <w:p w:rsidR="00A84217" w:rsidRPr="00C32E65" w:rsidRDefault="00A84217" w:rsidP="00BD47E9">
            <w:pPr>
              <w:rPr>
                <w:rFonts w:eastAsiaTheme="minorHAnsi"/>
                <w:lang w:eastAsia="en-US"/>
              </w:rPr>
            </w:pPr>
          </w:p>
        </w:tc>
        <w:tc>
          <w:tcPr>
            <w:tcW w:w="10631" w:type="dxa"/>
          </w:tcPr>
          <w:p w:rsidR="00A84217" w:rsidRPr="00C32E65" w:rsidRDefault="00A84217" w:rsidP="004A70B1">
            <w:pPr>
              <w:jc w:val="both"/>
            </w:pPr>
            <w:r w:rsidRPr="00C32E65">
              <w:t>Источники опасности в природной среде. Основные правила безопасного поведения в лесу, в горах, на водоёмах. Современные средства навигации (компас, GPS). Безопасность в автономных условиях.</w:t>
            </w:r>
          </w:p>
          <w:p w:rsidR="00A84217" w:rsidRPr="00C32E65" w:rsidRDefault="00A84217" w:rsidP="004A70B1">
            <w:pPr>
              <w:jc w:val="both"/>
            </w:pPr>
            <w:r w:rsidRPr="00C32E65">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A84217" w:rsidRPr="00C32E65" w:rsidRDefault="00A84217" w:rsidP="004A70B1">
            <w:pPr>
              <w:jc w:val="both"/>
            </w:pPr>
            <w:r w:rsidRPr="00C32E65">
              <w:t xml:space="preserve">Экологическая безопасность и охрана окружающей среды. Нормы предельно допустимой концентрации вредных веществ. Средства защиты и предупреждения от экологических опасностей. Бытовые приборы контроля воздуха. TDS-метры (солемеры). </w:t>
            </w:r>
            <w:proofErr w:type="spellStart"/>
            <w:r w:rsidRPr="00C32E65">
              <w:t>Шумомеры</w:t>
            </w:r>
            <w:proofErr w:type="spellEnd"/>
            <w:r w:rsidRPr="00C32E65">
              <w:t xml:space="preserve">. Люксметры. Бытовые дозиметры (радиометры). Бытовые </w:t>
            </w:r>
            <w:proofErr w:type="spellStart"/>
            <w:r w:rsidRPr="00C32E65">
              <w:t>нитратомеры</w:t>
            </w:r>
            <w:proofErr w:type="spellEnd"/>
            <w:r w:rsidRPr="00C32E65">
              <w:t>.</w:t>
            </w:r>
          </w:p>
          <w:p w:rsidR="00A84217" w:rsidRPr="00C32E65" w:rsidRDefault="00A84217" w:rsidP="004A70B1">
            <w:pPr>
              <w:jc w:val="both"/>
              <w:rPr>
                <w:b/>
              </w:rPr>
            </w:pPr>
            <w:r w:rsidRPr="00C32E65">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84217" w:rsidRPr="009C7114" w:rsidTr="008F432C">
        <w:tc>
          <w:tcPr>
            <w:tcW w:w="2660" w:type="dxa"/>
            <w:vMerge/>
          </w:tcPr>
          <w:p w:rsidR="00A84217" w:rsidRPr="00C32E65" w:rsidRDefault="00A84217" w:rsidP="00BD47E9">
            <w:pPr>
              <w:rPr>
                <w:rFonts w:eastAsiaTheme="minorHAnsi"/>
                <w:lang w:eastAsia="en-US"/>
              </w:rPr>
            </w:pPr>
          </w:p>
        </w:tc>
        <w:tc>
          <w:tcPr>
            <w:tcW w:w="10631" w:type="dxa"/>
          </w:tcPr>
          <w:p w:rsidR="00A84217" w:rsidRPr="00C32E65" w:rsidRDefault="00A84217" w:rsidP="0061488D">
            <w:r w:rsidRPr="00C32E65">
              <w:rPr>
                <w:b/>
              </w:rPr>
              <w:t>Практические занятия</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8F432C">
        <w:tc>
          <w:tcPr>
            <w:tcW w:w="2660" w:type="dxa"/>
            <w:vMerge/>
          </w:tcPr>
          <w:p w:rsidR="00A84217" w:rsidRPr="00C32E65" w:rsidRDefault="00A84217" w:rsidP="00BD47E9">
            <w:pPr>
              <w:rPr>
                <w:rFonts w:eastAsiaTheme="minorHAnsi"/>
                <w:lang w:eastAsia="en-US"/>
              </w:rPr>
            </w:pPr>
          </w:p>
        </w:tc>
        <w:tc>
          <w:tcPr>
            <w:tcW w:w="10631" w:type="dxa"/>
          </w:tcPr>
          <w:p w:rsidR="00A84217" w:rsidRPr="00C32E65" w:rsidRDefault="00DF1C38" w:rsidP="0061488D">
            <w:r w:rsidRPr="00C32E65">
              <w:t>Ориентирование на местности</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84217" w:rsidRPr="009C7114" w:rsidTr="008F432C">
        <w:tc>
          <w:tcPr>
            <w:tcW w:w="2660" w:type="dxa"/>
            <w:vMerge/>
          </w:tcPr>
          <w:p w:rsidR="00A84217" w:rsidRPr="00C32E65" w:rsidRDefault="00A84217" w:rsidP="00BD47E9">
            <w:pPr>
              <w:rPr>
                <w:rFonts w:eastAsiaTheme="minorHAnsi"/>
                <w:lang w:eastAsia="en-US"/>
              </w:rPr>
            </w:pPr>
          </w:p>
        </w:tc>
        <w:tc>
          <w:tcPr>
            <w:tcW w:w="10631" w:type="dxa"/>
          </w:tcPr>
          <w:p w:rsidR="00A84217" w:rsidRPr="00C32E65" w:rsidRDefault="00A84217" w:rsidP="0061488D">
            <w:r w:rsidRPr="00C32E65">
              <w:rPr>
                <w:b/>
                <w:i/>
              </w:rPr>
              <w:t>Профессионально ориентированное содержание, в том числе: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8F432C">
        <w:tc>
          <w:tcPr>
            <w:tcW w:w="2660" w:type="dxa"/>
            <w:vMerge/>
          </w:tcPr>
          <w:p w:rsidR="00A84217" w:rsidRPr="00C32E65" w:rsidRDefault="00A84217" w:rsidP="00BD47E9">
            <w:pPr>
              <w:rPr>
                <w:rFonts w:eastAsiaTheme="minorHAnsi"/>
                <w:lang w:eastAsia="en-US"/>
              </w:rPr>
            </w:pPr>
          </w:p>
        </w:tc>
        <w:tc>
          <w:tcPr>
            <w:tcW w:w="10631" w:type="dxa"/>
          </w:tcPr>
          <w:p w:rsidR="00A84217" w:rsidRPr="00C32E65" w:rsidRDefault="00E96E95" w:rsidP="0061488D">
            <w:r w:rsidRPr="00C32E65">
              <w:rPr>
                <w:b/>
              </w:rPr>
              <w:t>Теоретическое обучение</w:t>
            </w:r>
          </w:p>
        </w:tc>
        <w:tc>
          <w:tcPr>
            <w:tcW w:w="1418" w:type="dxa"/>
          </w:tcPr>
          <w:p w:rsidR="00A84217"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84217" w:rsidRPr="009C7114" w:rsidTr="008F432C">
        <w:tc>
          <w:tcPr>
            <w:tcW w:w="2660" w:type="dxa"/>
            <w:vMerge/>
          </w:tcPr>
          <w:p w:rsidR="00A84217" w:rsidRPr="00C32E65" w:rsidRDefault="00A84217" w:rsidP="00BD47E9">
            <w:pPr>
              <w:rPr>
                <w:rFonts w:eastAsiaTheme="minorHAnsi"/>
                <w:lang w:eastAsia="en-US"/>
              </w:rPr>
            </w:pPr>
          </w:p>
        </w:tc>
        <w:tc>
          <w:tcPr>
            <w:tcW w:w="10631" w:type="dxa"/>
          </w:tcPr>
          <w:p w:rsidR="00A84217" w:rsidRPr="00C32E65" w:rsidRDefault="006869C6" w:rsidP="003A0AB9">
            <w:pPr>
              <w:jc w:val="both"/>
            </w:pPr>
            <w:r w:rsidRPr="00C32E65">
              <w:rPr>
                <w:lang w:val="en-US"/>
              </w:rPr>
              <w:t>GPS</w:t>
            </w:r>
            <w:r w:rsidRPr="00C32E65">
              <w:t xml:space="preserve"> -навигация</w:t>
            </w:r>
            <w:r w:rsidR="00FE0419" w:rsidRPr="00C32E65">
              <w:t xml:space="preserve"> в деятельности </w:t>
            </w:r>
            <w:r w:rsidR="003A0AB9">
              <w:t>м</w:t>
            </w:r>
            <w:r w:rsidR="00E533F7" w:rsidRPr="00C32E65">
              <w:t>астера сельскохозяйственного производства</w:t>
            </w:r>
            <w:r w:rsidR="00FE0419" w:rsidRPr="00C32E65">
              <w:t>.</w:t>
            </w:r>
          </w:p>
        </w:tc>
        <w:tc>
          <w:tcPr>
            <w:tcW w:w="1418" w:type="dxa"/>
          </w:tcPr>
          <w:p w:rsidR="00A84217" w:rsidRDefault="00A8421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14D9" w:rsidRPr="009C7114" w:rsidTr="001627E4">
        <w:tc>
          <w:tcPr>
            <w:tcW w:w="13291" w:type="dxa"/>
            <w:gridSpan w:val="2"/>
          </w:tcPr>
          <w:p w:rsidR="005814D9" w:rsidRPr="00C32E65" w:rsidRDefault="005814D9" w:rsidP="005814D9">
            <w:pPr>
              <w:rPr>
                <w:b/>
              </w:rPr>
            </w:pPr>
            <w:r w:rsidRPr="00C32E65">
              <w:rPr>
                <w:b/>
              </w:rPr>
              <w:t>Модуль № 6. «Основы противодействия экстремизму и терроризму»</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5814D9" w:rsidRPr="009C7114" w:rsidTr="008F432C">
        <w:tc>
          <w:tcPr>
            <w:tcW w:w="2660" w:type="dxa"/>
            <w:vMerge w:val="restart"/>
          </w:tcPr>
          <w:p w:rsidR="005814D9" w:rsidRPr="00C32E65" w:rsidRDefault="005814D9" w:rsidP="0061488D">
            <w:pPr>
              <w:rPr>
                <w:b/>
              </w:rPr>
            </w:pPr>
          </w:p>
        </w:tc>
        <w:tc>
          <w:tcPr>
            <w:tcW w:w="10631" w:type="dxa"/>
          </w:tcPr>
          <w:p w:rsidR="005814D9" w:rsidRPr="00C32E65" w:rsidRDefault="005814D9" w:rsidP="000465CE">
            <w:pPr>
              <w:contextualSpacing/>
              <w:rPr>
                <w:b/>
              </w:rPr>
            </w:pPr>
            <w:r w:rsidRPr="00C32E65">
              <w:rPr>
                <w:b/>
                <w:i/>
              </w:rPr>
              <w:t>Основное содержание учебного материала, в том числе: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5814D9" w:rsidRPr="009C7114" w:rsidTr="008F432C">
        <w:tc>
          <w:tcPr>
            <w:tcW w:w="2660" w:type="dxa"/>
            <w:vMerge/>
          </w:tcPr>
          <w:p w:rsidR="005814D9" w:rsidRPr="00C32E65" w:rsidRDefault="005814D9" w:rsidP="0061488D">
            <w:pPr>
              <w:rPr>
                <w:b/>
              </w:rPr>
            </w:pPr>
          </w:p>
        </w:tc>
        <w:tc>
          <w:tcPr>
            <w:tcW w:w="10631" w:type="dxa"/>
          </w:tcPr>
          <w:p w:rsidR="005814D9" w:rsidRPr="00C32E65" w:rsidRDefault="005814D9" w:rsidP="000465CE">
            <w:pPr>
              <w:contextualSpacing/>
              <w:rPr>
                <w:b/>
              </w:rPr>
            </w:pPr>
            <w:r w:rsidRPr="00C32E65">
              <w:rPr>
                <w:b/>
              </w:rPr>
              <w:t>Теоретическое обучение</w:t>
            </w:r>
          </w:p>
        </w:tc>
        <w:tc>
          <w:tcPr>
            <w:tcW w:w="1418" w:type="dxa"/>
          </w:tcPr>
          <w:p w:rsidR="005814D9" w:rsidRDefault="00CE0DD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5814D9" w:rsidRPr="009C7114" w:rsidTr="008F432C">
        <w:trPr>
          <w:trHeight w:val="701"/>
        </w:trPr>
        <w:tc>
          <w:tcPr>
            <w:tcW w:w="2660" w:type="dxa"/>
            <w:vMerge/>
          </w:tcPr>
          <w:p w:rsidR="005814D9" w:rsidRPr="00C32E65" w:rsidRDefault="005814D9" w:rsidP="005814D9">
            <w:pPr>
              <w:rPr>
                <w:rFonts w:eastAsiaTheme="minorHAnsi"/>
                <w:lang w:eastAsia="en-US"/>
              </w:rPr>
            </w:pPr>
          </w:p>
        </w:tc>
        <w:tc>
          <w:tcPr>
            <w:tcW w:w="10631" w:type="dxa"/>
          </w:tcPr>
          <w:p w:rsidR="005814D9" w:rsidRPr="00C32E65" w:rsidRDefault="005814D9" w:rsidP="0061488D">
            <w:r w:rsidRPr="00C32E65">
              <w:t>Разновидности экстремистской деятельности. Внешние и внутренние</w:t>
            </w:r>
            <w:r w:rsidR="0097104D" w:rsidRPr="00C32E65">
              <w:t xml:space="preserve"> </w:t>
            </w:r>
            <w:r w:rsidRPr="00C32E65">
              <w:t>экстремистские угрозы.</w:t>
            </w:r>
          </w:p>
          <w:p w:rsidR="005814D9" w:rsidRPr="00C32E65" w:rsidRDefault="005814D9" w:rsidP="0097104D">
            <w:pPr>
              <w:jc w:val="both"/>
            </w:pPr>
            <w:r w:rsidRPr="00C32E65">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 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5814D9" w:rsidRPr="00C32E65" w:rsidRDefault="005814D9" w:rsidP="0097104D">
            <w:pPr>
              <w:jc w:val="both"/>
            </w:pPr>
            <w:r w:rsidRPr="00C32E65">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5814D9" w:rsidRPr="00C32E65" w:rsidRDefault="005814D9" w:rsidP="0097104D">
            <w:pPr>
              <w:jc w:val="both"/>
            </w:pPr>
            <w:r w:rsidRPr="00C32E65">
              <w:t xml:space="preserve">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w:t>
            </w:r>
            <w:r w:rsidRPr="00C32E65">
              <w:lastRenderedPageBreak/>
              <w:t>оперативный штаб.</w:t>
            </w:r>
          </w:p>
          <w:p w:rsidR="005814D9" w:rsidRPr="00C32E65" w:rsidRDefault="005814D9" w:rsidP="0097104D">
            <w:pPr>
              <w:jc w:val="both"/>
            </w:pPr>
            <w:r w:rsidRPr="00C32E65">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5814D9" w:rsidRPr="00C32E65" w:rsidRDefault="005814D9" w:rsidP="0097104D">
            <w:pPr>
              <w:jc w:val="both"/>
            </w:pPr>
            <w:r w:rsidRPr="00C32E65">
              <w:t xml:space="preserve">Особенности проведения </w:t>
            </w:r>
            <w:proofErr w:type="spellStart"/>
            <w:r w:rsidRPr="00C32E65">
              <w:t>контртеррористических</w:t>
            </w:r>
            <w:proofErr w:type="spellEnd"/>
            <w:r w:rsidRPr="00C32E65">
              <w:t xml:space="preserve"> операций. Обязанности руководителя </w:t>
            </w:r>
            <w:proofErr w:type="spellStart"/>
            <w:r w:rsidRPr="00C32E65">
              <w:t>контртеррористической</w:t>
            </w:r>
            <w:proofErr w:type="spellEnd"/>
            <w:r w:rsidRPr="00C32E65">
              <w:t xml:space="preserve"> операции. Группировка сил и сре</w:t>
            </w:r>
            <w:proofErr w:type="gramStart"/>
            <w:r w:rsidRPr="00C32E65">
              <w:t>дств дл</w:t>
            </w:r>
            <w:proofErr w:type="gramEnd"/>
            <w:r w:rsidRPr="00C32E65">
              <w:t xml:space="preserve">я проведения </w:t>
            </w:r>
            <w:proofErr w:type="spellStart"/>
            <w:r w:rsidRPr="00C32E65">
              <w:t>контртеррористической</w:t>
            </w:r>
            <w:proofErr w:type="spellEnd"/>
            <w:r w:rsidRPr="00C32E65">
              <w:t xml:space="preserve"> операции.</w:t>
            </w:r>
          </w:p>
          <w:p w:rsidR="005814D9" w:rsidRPr="00C32E65" w:rsidRDefault="005814D9" w:rsidP="0097104D">
            <w:pPr>
              <w:jc w:val="both"/>
            </w:pPr>
            <w:r w:rsidRPr="00C32E65">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C32E65">
              <w:t>Кибертерроризм</w:t>
            </w:r>
            <w:proofErr w:type="spellEnd"/>
            <w:r w:rsidRPr="00C32E65">
              <w:t>.</w:t>
            </w:r>
          </w:p>
          <w:p w:rsidR="005814D9" w:rsidRPr="00C32E65" w:rsidRDefault="005814D9" w:rsidP="0097104D">
            <w:pPr>
              <w:jc w:val="both"/>
            </w:pPr>
            <w:r w:rsidRPr="00C32E65">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5814D9" w:rsidRPr="00C32E65" w:rsidRDefault="005814D9" w:rsidP="0097104D">
            <w:pPr>
              <w:jc w:val="both"/>
            </w:pPr>
            <w:r w:rsidRPr="00C32E65">
              <w:t xml:space="preserve">Меры личной безопасности при вооружённом нападении на образовательную организацию. </w:t>
            </w:r>
          </w:p>
          <w:p w:rsidR="005814D9" w:rsidRPr="00C32E65" w:rsidRDefault="005814D9" w:rsidP="0097104D">
            <w:pPr>
              <w:jc w:val="both"/>
              <w:rPr>
                <w:b/>
              </w:rPr>
            </w:pPr>
            <w:r w:rsidRPr="00C32E65">
              <w:t>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1418" w:type="dxa"/>
          </w:tcPr>
          <w:p w:rsidR="005814D9" w:rsidRDefault="005814D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61488D" w:rsidRDefault="00195A88" w:rsidP="00B354AE">
            <w:r>
              <w:rPr>
                <w:b/>
              </w:rPr>
              <w:t>Практические занятия</w:t>
            </w:r>
          </w:p>
        </w:tc>
        <w:tc>
          <w:tcPr>
            <w:tcW w:w="1418" w:type="dxa"/>
          </w:tcPr>
          <w:p w:rsidR="00195A88" w:rsidRDefault="00195A88" w:rsidP="00B35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61488D" w:rsidRDefault="00195A88" w:rsidP="00B354AE">
            <w:r w:rsidRPr="0061488D">
              <w:t>Действия при угрозе совершения террористического акта</w:t>
            </w:r>
          </w:p>
        </w:tc>
        <w:tc>
          <w:tcPr>
            <w:tcW w:w="1418" w:type="dxa"/>
          </w:tcPr>
          <w:p w:rsidR="00195A88" w:rsidRDefault="00195A88" w:rsidP="00B35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61488D">
            <w:r w:rsidRPr="00C32E65">
              <w:rPr>
                <w:b/>
                <w:i/>
              </w:rPr>
              <w:t>Профессионально ориентированное содержание, в том числе: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61488D">
            <w:pPr>
              <w:rPr>
                <w:b/>
                <w:i/>
              </w:rPr>
            </w:pPr>
            <w:r w:rsidRPr="00C32E65">
              <w:rPr>
                <w:b/>
              </w:rPr>
              <w:t>Теоретическое обучение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E533F7">
            <w:pPr>
              <w:rPr>
                <w:b/>
                <w:i/>
              </w:rPr>
            </w:pPr>
            <w:r w:rsidRPr="00C32E65">
              <w:t>Безопасное поведение при захвате в заложники на сельхозпредприятиях.</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1627E4">
        <w:tc>
          <w:tcPr>
            <w:tcW w:w="13291" w:type="dxa"/>
            <w:gridSpan w:val="2"/>
          </w:tcPr>
          <w:p w:rsidR="00195A88" w:rsidRPr="00C32E65" w:rsidRDefault="00195A88" w:rsidP="005814D9">
            <w:pPr>
              <w:rPr>
                <w:b/>
              </w:rPr>
            </w:pPr>
            <w:r w:rsidRPr="00C32E65">
              <w:rPr>
                <w:b/>
              </w:rPr>
              <w:t>Модуль № 7. «Основы здорового образа жизни»</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195A88" w:rsidRPr="009C7114" w:rsidTr="008F432C">
        <w:tc>
          <w:tcPr>
            <w:tcW w:w="2660" w:type="dxa"/>
            <w:vMerge w:val="restart"/>
          </w:tcPr>
          <w:p w:rsidR="00195A88" w:rsidRPr="00C32E65" w:rsidRDefault="00195A88" w:rsidP="0061488D">
            <w:pPr>
              <w:rPr>
                <w:b/>
              </w:rPr>
            </w:pPr>
          </w:p>
        </w:tc>
        <w:tc>
          <w:tcPr>
            <w:tcW w:w="10631" w:type="dxa"/>
          </w:tcPr>
          <w:p w:rsidR="00195A88" w:rsidRPr="00C32E65" w:rsidRDefault="00195A88" w:rsidP="005814D9">
            <w:pPr>
              <w:contextualSpacing/>
              <w:rPr>
                <w:b/>
              </w:rPr>
            </w:pPr>
            <w:r w:rsidRPr="00C32E65">
              <w:rPr>
                <w:b/>
                <w:i/>
              </w:rPr>
              <w:t>Основное содержание учебного материала, в том числе: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195A88" w:rsidRPr="009C7114" w:rsidTr="008F432C">
        <w:tc>
          <w:tcPr>
            <w:tcW w:w="2660" w:type="dxa"/>
            <w:vMerge/>
          </w:tcPr>
          <w:p w:rsidR="00195A88" w:rsidRPr="00C32E65" w:rsidRDefault="00195A88" w:rsidP="0061488D">
            <w:pPr>
              <w:rPr>
                <w:b/>
              </w:rPr>
            </w:pPr>
          </w:p>
        </w:tc>
        <w:tc>
          <w:tcPr>
            <w:tcW w:w="10631" w:type="dxa"/>
          </w:tcPr>
          <w:p w:rsidR="00195A88" w:rsidRPr="00C32E65" w:rsidRDefault="00195A88" w:rsidP="000465CE">
            <w:pPr>
              <w:contextualSpacing/>
              <w:rPr>
                <w:b/>
              </w:rPr>
            </w:pPr>
            <w:r w:rsidRPr="00C32E65">
              <w:rPr>
                <w:b/>
              </w:rPr>
              <w:t>Теоретическое обучение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97104D">
            <w:pPr>
              <w:jc w:val="both"/>
            </w:pPr>
            <w:r w:rsidRPr="00C32E65">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C32E65">
              <w:t>культуры безопасности, составляющей которой является</w:t>
            </w:r>
            <w:proofErr w:type="gramEnd"/>
            <w:r w:rsidRPr="00C32E65">
              <w:t xml:space="preserve"> ведение здорового образа жизни.</w:t>
            </w:r>
          </w:p>
          <w:p w:rsidR="00195A88" w:rsidRPr="00C32E65" w:rsidRDefault="00195A88" w:rsidP="0097104D">
            <w:pPr>
              <w:jc w:val="both"/>
            </w:pPr>
            <w:r w:rsidRPr="00C32E65">
              <w:t xml:space="preserve">Систематические занятия физической культурой и спортом. Выполнение нормативов ГТО. </w:t>
            </w:r>
            <w:r w:rsidRPr="00C32E65">
              <w:lastRenderedPageBreak/>
              <w:t>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195A88" w:rsidRPr="00C32E65" w:rsidRDefault="00195A88" w:rsidP="0097104D">
            <w:pPr>
              <w:jc w:val="both"/>
            </w:pPr>
            <w:r w:rsidRPr="00C32E65">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195A88" w:rsidRPr="00C32E65" w:rsidRDefault="00195A88" w:rsidP="0097104D">
            <w:pPr>
              <w:jc w:val="both"/>
            </w:pPr>
            <w:proofErr w:type="spellStart"/>
            <w:r w:rsidRPr="00C32E65">
              <w:t>Наркотизм</w:t>
            </w:r>
            <w:proofErr w:type="spellEnd"/>
            <w:r w:rsidRPr="00C32E65">
              <w:t xml:space="preserve"> - одна из главных угроз общественному здоровью. Правовые основы государственной политики в сфере </w:t>
            </w:r>
            <w:proofErr w:type="gramStart"/>
            <w:r w:rsidRPr="00C32E65">
              <w:t>контроля за</w:t>
            </w:r>
            <w:proofErr w:type="gramEnd"/>
            <w:r w:rsidRPr="00C32E65">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195A88" w:rsidRPr="00C32E65" w:rsidRDefault="00195A88" w:rsidP="0097104D">
            <w:pPr>
              <w:jc w:val="both"/>
            </w:pPr>
            <w:r w:rsidRPr="00C32E65">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C32E65">
              <w:t>Психоактивные</w:t>
            </w:r>
            <w:proofErr w:type="spellEnd"/>
            <w:r w:rsidRPr="00C32E65">
              <w:t xml:space="preserve"> вещества (ПАВ). Формирование индивидуального негативного отношения к наркотикам.</w:t>
            </w:r>
          </w:p>
          <w:p w:rsidR="00195A88" w:rsidRPr="00C32E65" w:rsidRDefault="00195A88" w:rsidP="0097104D">
            <w:pPr>
              <w:jc w:val="both"/>
            </w:pPr>
            <w:r w:rsidRPr="00C32E65">
              <w:t xml:space="preserve">Комплексы профилактики </w:t>
            </w:r>
            <w:proofErr w:type="spellStart"/>
            <w:r w:rsidRPr="00C32E65">
              <w:t>психоактивных</w:t>
            </w:r>
            <w:proofErr w:type="spellEnd"/>
            <w:r w:rsidRPr="00C32E65">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195A88" w:rsidRPr="00C32E65" w:rsidRDefault="00195A88" w:rsidP="0097104D">
            <w:pPr>
              <w:jc w:val="both"/>
              <w:rPr>
                <w:b/>
              </w:rPr>
            </w:pPr>
            <w:r w:rsidRPr="00C32E65">
              <w:rPr>
                <w:b/>
              </w:rPr>
              <w:t>Контрольная работа №3</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2641A6">
            <w:r w:rsidRPr="00C32E65">
              <w:rPr>
                <w:b/>
              </w:rPr>
              <w:t>Практические занятия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2641A6">
            <w:r w:rsidRPr="00C32E65">
              <w:t>Выполнение нормативов ГТО по стрельбе в электронном тире.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2641A6">
            <w:r w:rsidRPr="00C32E65">
              <w:rPr>
                <w:b/>
                <w:i/>
              </w:rPr>
              <w:t>Профессионально ориентированное содержание, в том числе: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2641A6">
            <w:r w:rsidRPr="00C32E65">
              <w:rPr>
                <w:b/>
              </w:rPr>
              <w:t>Практические занятия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C32E65" w:rsidRDefault="00195A88" w:rsidP="005814D9">
            <w:pPr>
              <w:rPr>
                <w:rFonts w:eastAsiaTheme="minorHAnsi"/>
                <w:lang w:eastAsia="en-US"/>
              </w:rPr>
            </w:pPr>
          </w:p>
        </w:tc>
        <w:tc>
          <w:tcPr>
            <w:tcW w:w="10631" w:type="dxa"/>
          </w:tcPr>
          <w:p w:rsidR="00195A88" w:rsidRPr="00C32E65" w:rsidRDefault="00195A88" w:rsidP="003A0AB9">
            <w:pPr>
              <w:jc w:val="both"/>
              <w:rPr>
                <w:b/>
              </w:rPr>
            </w:pPr>
            <w:r w:rsidRPr="00C32E65">
              <w:t xml:space="preserve"> Способы сохранения психического здоровья </w:t>
            </w:r>
            <w:r>
              <w:t>м</w:t>
            </w:r>
            <w:r w:rsidRPr="00C32E65">
              <w:t>астера сельскохозяйственного производства.</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C17219">
        <w:tc>
          <w:tcPr>
            <w:tcW w:w="13291" w:type="dxa"/>
            <w:gridSpan w:val="2"/>
          </w:tcPr>
          <w:p w:rsidR="00195A88" w:rsidRPr="002641A6" w:rsidRDefault="00195A88" w:rsidP="00C17219">
            <w:r w:rsidRPr="002641A6">
              <w:rPr>
                <w:b/>
              </w:rPr>
              <w:t>Модуль № 8. «Основы медицинских знаний и оказание первой помощи»</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195A88" w:rsidRPr="009C7114" w:rsidTr="008F432C">
        <w:tc>
          <w:tcPr>
            <w:tcW w:w="2660" w:type="dxa"/>
            <w:vMerge w:val="restart"/>
          </w:tcPr>
          <w:p w:rsidR="00195A88" w:rsidRPr="00F54194" w:rsidRDefault="00195A88" w:rsidP="005814D9">
            <w:pPr>
              <w:rPr>
                <w:rFonts w:eastAsiaTheme="minorHAnsi"/>
                <w:lang w:eastAsia="en-US"/>
              </w:rPr>
            </w:pPr>
          </w:p>
        </w:tc>
        <w:tc>
          <w:tcPr>
            <w:tcW w:w="10631" w:type="dxa"/>
          </w:tcPr>
          <w:p w:rsidR="00195A88" w:rsidRPr="002641A6" w:rsidRDefault="00195A88" w:rsidP="002641A6">
            <w:r>
              <w:rPr>
                <w:b/>
                <w:i/>
              </w:rPr>
              <w:t>Основное содержание учебного материала, в том числе: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195A88" w:rsidRPr="009C7114" w:rsidTr="008F432C">
        <w:tc>
          <w:tcPr>
            <w:tcW w:w="2660" w:type="dxa"/>
            <w:vMerge/>
          </w:tcPr>
          <w:p w:rsidR="00195A88" w:rsidRPr="00F54194" w:rsidRDefault="00195A88" w:rsidP="005814D9">
            <w:pPr>
              <w:rPr>
                <w:rFonts w:eastAsiaTheme="minorHAnsi"/>
                <w:lang w:eastAsia="en-US"/>
              </w:rPr>
            </w:pPr>
          </w:p>
        </w:tc>
        <w:tc>
          <w:tcPr>
            <w:tcW w:w="10631" w:type="dxa"/>
          </w:tcPr>
          <w:p w:rsidR="00195A88" w:rsidRPr="002641A6" w:rsidRDefault="00195A88" w:rsidP="002641A6">
            <w:r>
              <w:rPr>
                <w:b/>
              </w:rPr>
              <w:t>Теоретическое обучение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4A70B1">
            <w:pPr>
              <w:jc w:val="both"/>
            </w:pPr>
            <w:r w:rsidRPr="002641A6">
              <w:t>Освоение основ медицинских знаний.</w:t>
            </w:r>
          </w:p>
          <w:p w:rsidR="00195A88" w:rsidRPr="002641A6" w:rsidRDefault="00195A88" w:rsidP="004A70B1">
            <w:pPr>
              <w:jc w:val="both"/>
            </w:pPr>
            <w:r w:rsidRPr="002641A6">
              <w:t>Основы законодательства Российской Федерации в сфере санитарн</w:t>
            </w:r>
            <w:proofErr w:type="gramStart"/>
            <w:r w:rsidRPr="002641A6">
              <w:t>о-</w:t>
            </w:r>
            <w:proofErr w:type="gramEnd"/>
            <w:r w:rsidRPr="002641A6">
              <w:t xml:space="preserve"> эпидемиологического благополучия населения. Среда обитания человека. Санитарно-эпидемиологическая обстановка. Карантин.</w:t>
            </w:r>
          </w:p>
          <w:p w:rsidR="00195A88" w:rsidRPr="002641A6" w:rsidRDefault="00195A88" w:rsidP="004A70B1">
            <w:pPr>
              <w:jc w:val="both"/>
            </w:pPr>
            <w:r w:rsidRPr="002641A6">
              <w:t xml:space="preserve">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w:t>
            </w:r>
            <w:r w:rsidRPr="002641A6">
              <w:lastRenderedPageBreak/>
              <w:t>заболеваний. Виды инфекционных заболеваний. Профилактика инфекционных болезней. Вакцинация.</w:t>
            </w:r>
          </w:p>
          <w:p w:rsidR="00195A88" w:rsidRPr="002641A6" w:rsidRDefault="00195A88" w:rsidP="004A70B1">
            <w:pPr>
              <w:jc w:val="both"/>
            </w:pPr>
            <w:r w:rsidRPr="002641A6">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2641A6">
              <w:t>коронавирусной</w:t>
            </w:r>
            <w:proofErr w:type="spellEnd"/>
            <w:r w:rsidRPr="002641A6">
              <w:t xml:space="preserve"> инфекции COVID-19. Правила профилактики </w:t>
            </w:r>
            <w:proofErr w:type="spellStart"/>
            <w:r w:rsidRPr="002641A6">
              <w:t>коронавируса</w:t>
            </w:r>
            <w:proofErr w:type="spellEnd"/>
            <w:r w:rsidRPr="002641A6">
              <w:t>.</w:t>
            </w:r>
          </w:p>
          <w:p w:rsidR="00195A88" w:rsidRPr="002641A6" w:rsidRDefault="00195A88" w:rsidP="004A70B1">
            <w:pPr>
              <w:jc w:val="both"/>
            </w:pPr>
            <w:r w:rsidRPr="002641A6">
              <w:t xml:space="preserve">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195A88" w:rsidRPr="002641A6" w:rsidRDefault="00195A88" w:rsidP="004A70B1">
            <w:pPr>
              <w:jc w:val="both"/>
            </w:pPr>
            <w:r w:rsidRPr="002641A6">
              <w:t xml:space="preserve">Оказание первой помощи пострадавшему до передачи его в руки специалистам из бригады скорой медицинской помощи. </w:t>
            </w:r>
          </w:p>
          <w:p w:rsidR="00195A88" w:rsidRPr="002641A6" w:rsidRDefault="00195A88" w:rsidP="004A70B1">
            <w:pPr>
              <w:jc w:val="both"/>
            </w:pPr>
            <w:r w:rsidRPr="002641A6">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195A88" w:rsidRPr="002641A6" w:rsidRDefault="00195A88" w:rsidP="004A70B1">
            <w:pPr>
              <w:jc w:val="both"/>
            </w:pPr>
            <w:r w:rsidRPr="002641A6">
              <w:t xml:space="preserve">Первая помощь при утоплении и коме. Первая помощь при отравлении </w:t>
            </w:r>
            <w:proofErr w:type="spellStart"/>
            <w:r w:rsidRPr="002641A6">
              <w:t>психоактивными</w:t>
            </w:r>
            <w:proofErr w:type="spellEnd"/>
            <w:r w:rsidRPr="002641A6">
              <w:t xml:space="preserve"> веществами. Общие признаки отравления </w:t>
            </w:r>
            <w:proofErr w:type="spellStart"/>
            <w:r w:rsidRPr="002641A6">
              <w:t>психоактивными</w:t>
            </w:r>
            <w:proofErr w:type="spellEnd"/>
            <w:r w:rsidRPr="002641A6">
              <w:t xml:space="preserve"> веществами.</w:t>
            </w:r>
          </w:p>
          <w:p w:rsidR="00195A88" w:rsidRPr="002641A6" w:rsidRDefault="00195A88" w:rsidP="004A70B1">
            <w:pPr>
              <w:jc w:val="both"/>
            </w:pPr>
            <w:r w:rsidRPr="002641A6">
              <w:t>Составы аптечек для оказания первой помощи в различных условиях.</w:t>
            </w:r>
          </w:p>
          <w:p w:rsidR="00195A88" w:rsidRDefault="00195A88" w:rsidP="004A70B1">
            <w:pPr>
              <w:jc w:val="both"/>
            </w:pPr>
            <w:r w:rsidRPr="002641A6">
              <w:t>Правила и способы переноски (транспортировки) пострадавших.</w:t>
            </w:r>
          </w:p>
          <w:p w:rsidR="00195A88" w:rsidRPr="00ED2B5F" w:rsidRDefault="00195A88" w:rsidP="004A70B1">
            <w:pPr>
              <w:jc w:val="both"/>
              <w:rPr>
                <w:b/>
              </w:rPr>
            </w:pPr>
            <w:r w:rsidRPr="00E96E95">
              <w:rPr>
                <w:b/>
              </w:rPr>
              <w:t>Контрольная работа №</w:t>
            </w:r>
            <w:r>
              <w:rPr>
                <w:b/>
              </w:rPr>
              <w:t>4</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2641A6">
            <w:r>
              <w:rPr>
                <w:b/>
              </w:rPr>
              <w:t>Практические занятия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744628">
            <w:r w:rsidRPr="002641A6">
              <w:t>Реанимационные мероприятия.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2641A6">
            <w:r>
              <w:rPr>
                <w:b/>
                <w:i/>
              </w:rPr>
              <w:t>Профессионально ориентированное содержание, в том числе: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Default="00195A88" w:rsidP="002641A6">
            <w:pPr>
              <w:rPr>
                <w:b/>
                <w:i/>
              </w:rPr>
            </w:pPr>
            <w:r>
              <w:rPr>
                <w:b/>
              </w:rPr>
              <w:t>Практические занятия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3A0AB9">
            <w:pPr>
              <w:jc w:val="both"/>
            </w:pPr>
            <w:r w:rsidRPr="002641A6">
              <w:t>Первая помощь и правила её оказания</w:t>
            </w:r>
            <w:r>
              <w:t xml:space="preserve"> в случаях травматизма на рабочем месте м</w:t>
            </w:r>
            <w:r w:rsidRPr="00E533F7">
              <w:t>астер</w:t>
            </w:r>
            <w:r>
              <w:t>а</w:t>
            </w:r>
            <w:r w:rsidRPr="00E533F7">
              <w:t xml:space="preserve"> сельскохозяйственного производства</w:t>
            </w:r>
            <w:r>
              <w:t>.</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C17219">
        <w:tc>
          <w:tcPr>
            <w:tcW w:w="13291" w:type="dxa"/>
            <w:gridSpan w:val="2"/>
          </w:tcPr>
          <w:p w:rsidR="00195A88" w:rsidRPr="00F82F70" w:rsidRDefault="00195A88" w:rsidP="00EF3376">
            <w:pPr>
              <w:rPr>
                <w:b/>
              </w:rPr>
            </w:pPr>
            <w:r w:rsidRPr="002641A6">
              <w:rPr>
                <w:b/>
              </w:rPr>
              <w:t>Модуль № 9. «Элемент</w:t>
            </w:r>
            <w:r>
              <w:rPr>
                <w:b/>
              </w:rPr>
              <w:t>ы начальной военной подготовки»</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3A0AB9">
              <w:rPr>
                <w:b/>
                <w:bCs/>
              </w:rPr>
              <w:t>20</w:t>
            </w:r>
          </w:p>
        </w:tc>
      </w:tr>
      <w:tr w:rsidR="00195A88" w:rsidRPr="009C7114" w:rsidTr="008F432C">
        <w:tc>
          <w:tcPr>
            <w:tcW w:w="2660" w:type="dxa"/>
            <w:vMerge w:val="restart"/>
          </w:tcPr>
          <w:p w:rsidR="00195A88" w:rsidRPr="002641A6" w:rsidRDefault="00195A88" w:rsidP="0061488D">
            <w:pPr>
              <w:rPr>
                <w:b/>
              </w:rPr>
            </w:pPr>
          </w:p>
        </w:tc>
        <w:tc>
          <w:tcPr>
            <w:tcW w:w="10631" w:type="dxa"/>
          </w:tcPr>
          <w:p w:rsidR="00195A88" w:rsidRPr="00F82F70" w:rsidRDefault="00195A88" w:rsidP="000465CE">
            <w:pPr>
              <w:contextualSpacing/>
              <w:rPr>
                <w:b/>
              </w:rPr>
            </w:pPr>
            <w:r>
              <w:rPr>
                <w:b/>
                <w:i/>
              </w:rPr>
              <w:t>Основное содержание учебного материала, в том числе:</w:t>
            </w:r>
          </w:p>
        </w:tc>
        <w:tc>
          <w:tcPr>
            <w:tcW w:w="1418" w:type="dxa"/>
          </w:tcPr>
          <w:p w:rsidR="00195A88" w:rsidRDefault="00195A88" w:rsidP="00101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19</w:t>
            </w:r>
          </w:p>
        </w:tc>
      </w:tr>
      <w:tr w:rsidR="00195A88" w:rsidRPr="009C7114" w:rsidTr="008F432C">
        <w:tc>
          <w:tcPr>
            <w:tcW w:w="2660" w:type="dxa"/>
            <w:vMerge/>
          </w:tcPr>
          <w:p w:rsidR="00195A88" w:rsidRPr="002641A6" w:rsidRDefault="00195A88" w:rsidP="0061488D">
            <w:pPr>
              <w:rPr>
                <w:b/>
              </w:rPr>
            </w:pPr>
          </w:p>
        </w:tc>
        <w:tc>
          <w:tcPr>
            <w:tcW w:w="10631" w:type="dxa"/>
          </w:tcPr>
          <w:p w:rsidR="00195A88" w:rsidRPr="00F82F70" w:rsidRDefault="00195A88" w:rsidP="000465CE">
            <w:pPr>
              <w:contextualSpacing/>
              <w:rPr>
                <w:b/>
              </w:rPr>
            </w:pPr>
            <w:r>
              <w:rPr>
                <w:b/>
              </w:rPr>
              <w:t>Теоретическое обучение</w:t>
            </w:r>
          </w:p>
        </w:tc>
        <w:tc>
          <w:tcPr>
            <w:tcW w:w="1418" w:type="dxa"/>
          </w:tcPr>
          <w:p w:rsidR="00195A88" w:rsidRDefault="00195A88" w:rsidP="00101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14</w:t>
            </w: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7949BF">
            <w:pPr>
              <w:jc w:val="both"/>
            </w:pPr>
            <w:r w:rsidRPr="002641A6">
              <w:t>Строевая подготовка и воинское приветствие. Строи и управление ими.</w:t>
            </w:r>
            <w:r>
              <w:t xml:space="preserve"> </w:t>
            </w:r>
            <w:r w:rsidRPr="002641A6">
              <w:t>Выполнение воинского приветствия на месте и в движении.</w:t>
            </w:r>
          </w:p>
          <w:p w:rsidR="00195A88" w:rsidRPr="002641A6" w:rsidRDefault="00195A88" w:rsidP="007949BF">
            <w:pPr>
              <w:jc w:val="both"/>
            </w:pPr>
            <w:r w:rsidRPr="002641A6">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195A88" w:rsidRPr="002641A6" w:rsidRDefault="00195A88" w:rsidP="007949BF">
            <w:pPr>
              <w:jc w:val="both"/>
            </w:pPr>
            <w:r w:rsidRPr="002641A6">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195A88" w:rsidRPr="002641A6" w:rsidRDefault="00195A88" w:rsidP="007949BF">
            <w:pPr>
              <w:jc w:val="both"/>
            </w:pPr>
            <w:r w:rsidRPr="002641A6">
              <w:t>Способы передвижения в бою при действиях в пешем порядке.</w:t>
            </w:r>
          </w:p>
          <w:p w:rsidR="00195A88" w:rsidRPr="002641A6" w:rsidRDefault="00195A88" w:rsidP="007949BF">
            <w:pPr>
              <w:jc w:val="both"/>
            </w:pPr>
            <w:r w:rsidRPr="002641A6">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2641A6">
              <w:t>оттаскивания</w:t>
            </w:r>
            <w:proofErr w:type="spellEnd"/>
            <w:r w:rsidRPr="002641A6">
              <w:t xml:space="preserve"> раненых с поля боя.</w:t>
            </w:r>
          </w:p>
          <w:p w:rsidR="00195A88" w:rsidRPr="00ED2B5F" w:rsidRDefault="00195A88" w:rsidP="007949BF">
            <w:pPr>
              <w:jc w:val="both"/>
              <w:rPr>
                <w:b/>
              </w:rPr>
            </w:pPr>
            <w:r w:rsidRPr="002641A6">
              <w:t>Сооружения для защиты личного состава. Открытая щель. Перекрытая щель. Блиндаж. Укрытия для боевой техники. Убежища для личного состава.</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2641A6">
            <w:r>
              <w:rPr>
                <w:b/>
              </w:rPr>
              <w:t>Практические занятия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195A88" w:rsidRPr="009C7114" w:rsidTr="008F432C">
        <w:tc>
          <w:tcPr>
            <w:tcW w:w="2660" w:type="dxa"/>
            <w:vMerge/>
          </w:tcPr>
          <w:p w:rsidR="00195A88" w:rsidRPr="00F54194" w:rsidRDefault="00195A88" w:rsidP="00C17219">
            <w:pPr>
              <w:rPr>
                <w:rFonts w:eastAsiaTheme="minorHAnsi"/>
                <w:lang w:eastAsia="en-US"/>
              </w:rPr>
            </w:pPr>
          </w:p>
        </w:tc>
        <w:tc>
          <w:tcPr>
            <w:tcW w:w="10631" w:type="dxa"/>
          </w:tcPr>
          <w:p w:rsidR="00195A88" w:rsidRPr="002641A6" w:rsidRDefault="00195A88" w:rsidP="002641A6">
            <w:r w:rsidRPr="002641A6">
              <w:t>Строевая подготовка</w:t>
            </w:r>
            <w:r>
              <w:t>.</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vMerge/>
          </w:tcPr>
          <w:p w:rsidR="00195A88" w:rsidRPr="00ED2B5F" w:rsidRDefault="00195A88" w:rsidP="002E7F59">
            <w:pPr>
              <w:contextualSpacing/>
              <w:rPr>
                <w:b/>
              </w:rPr>
            </w:pPr>
          </w:p>
        </w:tc>
        <w:tc>
          <w:tcPr>
            <w:tcW w:w="10631" w:type="dxa"/>
          </w:tcPr>
          <w:p w:rsidR="00195A88" w:rsidRDefault="00195A88" w:rsidP="002E7F59">
            <w:pPr>
              <w:contextualSpacing/>
              <w:rPr>
                <w:rFonts w:eastAsiaTheme="minorHAnsi"/>
                <w:b/>
                <w:bCs/>
                <w:lang w:eastAsia="en-US"/>
              </w:rPr>
            </w:pPr>
            <w:r w:rsidRPr="007A3212">
              <w:rPr>
                <w:b/>
                <w:i/>
              </w:rPr>
              <w:t>Профессионально ориентированное содержание, в том числе:</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ED2B5F" w:rsidRDefault="00195A88" w:rsidP="002E7F59">
            <w:pPr>
              <w:contextualSpacing/>
              <w:rPr>
                <w:b/>
              </w:rPr>
            </w:pPr>
          </w:p>
        </w:tc>
        <w:tc>
          <w:tcPr>
            <w:tcW w:w="10631" w:type="dxa"/>
          </w:tcPr>
          <w:p w:rsidR="00195A88" w:rsidRPr="007A3212" w:rsidRDefault="00195A88" w:rsidP="002E7F59">
            <w:pPr>
              <w:contextualSpacing/>
              <w:rPr>
                <w:b/>
                <w:i/>
              </w:rPr>
            </w:pPr>
            <w:r w:rsidRPr="008B5389">
              <w:rPr>
                <w:b/>
              </w:rPr>
              <w:t>Практические занятия</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8F432C">
        <w:tc>
          <w:tcPr>
            <w:tcW w:w="2660" w:type="dxa"/>
            <w:vMerge/>
          </w:tcPr>
          <w:p w:rsidR="00195A88" w:rsidRPr="00ED2B5F" w:rsidRDefault="00195A88" w:rsidP="002E7F59">
            <w:pPr>
              <w:contextualSpacing/>
              <w:rPr>
                <w:b/>
              </w:rPr>
            </w:pPr>
          </w:p>
        </w:tc>
        <w:tc>
          <w:tcPr>
            <w:tcW w:w="10631" w:type="dxa"/>
          </w:tcPr>
          <w:p w:rsidR="00195A88" w:rsidRPr="008B5389" w:rsidRDefault="00195A88" w:rsidP="003A0AB9">
            <w:pPr>
              <w:contextualSpacing/>
              <w:jc w:val="both"/>
              <w:rPr>
                <w:b/>
              </w:rPr>
            </w:pPr>
            <w:r w:rsidRPr="00BA3708">
              <w:rPr>
                <w:rFonts w:eastAsiaTheme="minorHAnsi"/>
                <w:bCs/>
                <w:lang w:eastAsia="en-US"/>
              </w:rPr>
              <w:t>Стресс его влияние на организм и работоспособность в работе</w:t>
            </w:r>
            <w:r>
              <w:rPr>
                <w:rFonts w:eastAsiaTheme="minorHAnsi"/>
                <w:bCs/>
                <w:lang w:eastAsia="en-US"/>
              </w:rPr>
              <w:t xml:space="preserve"> </w:t>
            </w:r>
            <w:r>
              <w:t>м</w:t>
            </w:r>
            <w:r w:rsidRPr="00E533F7">
              <w:t>астер</w:t>
            </w:r>
            <w:r>
              <w:t>а</w:t>
            </w:r>
            <w:r w:rsidRPr="00E533F7">
              <w:t xml:space="preserve"> сельскохозяйственного производства</w:t>
            </w:r>
          </w:p>
        </w:tc>
        <w:tc>
          <w:tcPr>
            <w:tcW w:w="1418" w:type="dxa"/>
          </w:tcPr>
          <w:p w:rsidR="00195A88" w:rsidRDefault="00195A8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95A88" w:rsidRPr="009C7114" w:rsidTr="008F432C">
        <w:tc>
          <w:tcPr>
            <w:tcW w:w="2660" w:type="dxa"/>
          </w:tcPr>
          <w:p w:rsidR="00195A88" w:rsidRPr="00F82F70" w:rsidRDefault="00195A88" w:rsidP="00F90B3D">
            <w:pPr>
              <w:autoSpaceDE w:val="0"/>
              <w:autoSpaceDN w:val="0"/>
              <w:adjustRightInd w:val="0"/>
              <w:contextualSpacing/>
              <w:jc w:val="both"/>
              <w:rPr>
                <w:rFonts w:eastAsiaTheme="minorHAnsi"/>
                <w:b/>
                <w:bCs/>
                <w:lang w:eastAsia="en-US"/>
              </w:rPr>
            </w:pPr>
            <w:r>
              <w:rPr>
                <w:rFonts w:eastAsiaTheme="minorHAnsi"/>
                <w:lang w:eastAsia="en-US"/>
              </w:rPr>
              <w:t>Итоговая аттестация</w:t>
            </w:r>
          </w:p>
        </w:tc>
        <w:tc>
          <w:tcPr>
            <w:tcW w:w="10631" w:type="dxa"/>
          </w:tcPr>
          <w:p w:rsidR="00195A88" w:rsidRPr="00F82F70" w:rsidRDefault="00195A88" w:rsidP="008662AA">
            <w:pPr>
              <w:autoSpaceDE w:val="0"/>
              <w:autoSpaceDN w:val="0"/>
              <w:adjustRightInd w:val="0"/>
              <w:contextualSpacing/>
              <w:jc w:val="both"/>
              <w:rPr>
                <w:rFonts w:eastAsiaTheme="minorHAnsi"/>
                <w:b/>
                <w:bCs/>
                <w:lang w:eastAsia="en-US"/>
              </w:rPr>
            </w:pPr>
            <w:r>
              <w:rPr>
                <w:b/>
              </w:rPr>
              <w:t>Дифференцированный зачет</w:t>
            </w:r>
          </w:p>
        </w:tc>
        <w:tc>
          <w:tcPr>
            <w:tcW w:w="1418" w:type="dxa"/>
          </w:tcPr>
          <w:p w:rsidR="00195A88" w:rsidRPr="00F82F70" w:rsidRDefault="00195A8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95A88" w:rsidRPr="009C7114" w:rsidTr="004A70B1">
        <w:tc>
          <w:tcPr>
            <w:tcW w:w="13291" w:type="dxa"/>
            <w:gridSpan w:val="2"/>
            <w:shd w:val="clear" w:color="auto" w:fill="FFFFFF" w:themeFill="background1"/>
          </w:tcPr>
          <w:p w:rsidR="00195A88" w:rsidRPr="00F82F70" w:rsidRDefault="00195A88" w:rsidP="00D77577">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FFFFFF" w:themeFill="background1"/>
          </w:tcPr>
          <w:p w:rsidR="00195A88" w:rsidRPr="00F82F70" w:rsidRDefault="00195A8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68</w:t>
            </w:r>
          </w:p>
        </w:tc>
      </w:tr>
    </w:tbl>
    <w:p w:rsidR="009152A5" w:rsidRDefault="009152A5" w:rsidP="005221FC">
      <w:pPr>
        <w:autoSpaceDE w:val="0"/>
        <w:autoSpaceDN w:val="0"/>
        <w:adjustRightInd w:val="0"/>
        <w:rPr>
          <w:b/>
          <w:lang w:eastAsia="en-US"/>
        </w:rPr>
        <w:sectPr w:rsidR="009152A5" w:rsidSect="002D14B9">
          <w:pgSz w:w="16838" w:h="11906" w:orient="landscape"/>
          <w:pgMar w:top="851" w:right="1134" w:bottom="1843" w:left="851" w:header="709" w:footer="709" w:gutter="0"/>
          <w:cols w:space="708"/>
          <w:docGrid w:linePitch="360"/>
        </w:sectPr>
      </w:pPr>
    </w:p>
    <w:p w:rsidR="009152A5" w:rsidRDefault="00882C6F" w:rsidP="003E20F7">
      <w:pPr>
        <w:pStyle w:val="1"/>
        <w:ind w:left="567" w:firstLine="0"/>
        <w:jc w:val="center"/>
        <w:rPr>
          <w:b/>
          <w:caps/>
        </w:rPr>
      </w:pPr>
      <w:r w:rsidRPr="006F18FF">
        <w:rPr>
          <w:b/>
          <w:caps/>
        </w:rPr>
        <w:lastRenderedPageBreak/>
        <w:t>4</w:t>
      </w:r>
      <w:r w:rsidR="009152A5" w:rsidRPr="006F18FF">
        <w:rPr>
          <w:b/>
          <w:caps/>
        </w:rPr>
        <w:t xml:space="preserve">.условия реализации  </w:t>
      </w:r>
      <w:r w:rsidR="009152A5" w:rsidRPr="006F18FF">
        <w:rPr>
          <w:b/>
          <w:bCs/>
          <w:caps/>
        </w:rPr>
        <w:t>РАБОЧЕЙ программы</w:t>
      </w:r>
      <w:r w:rsidR="009152A5" w:rsidRPr="00CB65FB">
        <w:rPr>
          <w:b/>
          <w:bCs/>
          <w:caps/>
        </w:rPr>
        <w:t xml:space="preserve"> </w:t>
      </w:r>
    </w:p>
    <w:p w:rsidR="006F18FF" w:rsidRDefault="006F18FF" w:rsidP="006F18FF">
      <w:pPr>
        <w:ind w:firstLine="567"/>
        <w:jc w:val="both"/>
        <w:rPr>
          <w:b/>
        </w:rPr>
      </w:pPr>
    </w:p>
    <w:p w:rsidR="006F18FF" w:rsidRDefault="00882C6F" w:rsidP="006F18FF">
      <w:pPr>
        <w:ind w:firstLine="567"/>
        <w:jc w:val="both"/>
      </w:pPr>
      <w:r w:rsidRPr="006F18FF">
        <w:rPr>
          <w:b/>
        </w:rPr>
        <w:t>4</w:t>
      </w:r>
      <w:r w:rsidR="009152A5" w:rsidRPr="006F18FF">
        <w:rPr>
          <w:b/>
        </w:rPr>
        <w:t>.1</w:t>
      </w:r>
      <w:r w:rsidR="009152A5" w:rsidRPr="00E3505B">
        <w:t xml:space="preserve"> </w:t>
      </w:r>
      <w:r w:rsidR="006F18FF" w:rsidRPr="0027373D">
        <w:rPr>
          <w:b/>
          <w:lang w:eastAsia="en-US"/>
        </w:rPr>
        <w:t>Материально-технические условия реализации дисциплины</w:t>
      </w:r>
      <w:r w:rsidR="006F18FF" w:rsidRPr="00E3505B">
        <w:t xml:space="preserve"> </w:t>
      </w:r>
    </w:p>
    <w:p w:rsidR="00E3505B" w:rsidRPr="00E3505B" w:rsidRDefault="00E3505B" w:rsidP="006F18FF">
      <w:pPr>
        <w:ind w:firstLine="567"/>
        <w:jc w:val="both"/>
      </w:pPr>
      <w:r w:rsidRPr="00E3505B">
        <w:t xml:space="preserve">Для реализации программы дисциплины </w:t>
      </w:r>
      <w:r w:rsidR="006F18FF">
        <w:t xml:space="preserve">имеется </w:t>
      </w:r>
      <w:r w:rsidRPr="00E3505B">
        <w:t>учебн</w:t>
      </w:r>
      <w:r w:rsidR="006F18FF">
        <w:t>ый кабинет</w:t>
      </w:r>
      <w:r w:rsidRPr="00E3505B">
        <w:t xml:space="preserve"> </w:t>
      </w:r>
      <w:r w:rsidR="006F18FF">
        <w:t>«О</w:t>
      </w:r>
      <w:r w:rsidRPr="00E3505B">
        <w:t>снов</w:t>
      </w:r>
      <w:r w:rsidR="006F18FF">
        <w:t>ы</w:t>
      </w:r>
      <w:r w:rsidRPr="00E3505B">
        <w:t xml:space="preserve"> безопасности жизнедеятельности</w:t>
      </w:r>
      <w:r w:rsidR="006F18FF">
        <w:t>»</w:t>
      </w:r>
      <w:r w:rsidRPr="00E3505B">
        <w:t>.</w:t>
      </w:r>
    </w:p>
    <w:p w:rsidR="00E3505B" w:rsidRPr="00E3505B" w:rsidRDefault="00E3505B" w:rsidP="006F18FF">
      <w:pPr>
        <w:ind w:firstLine="567"/>
        <w:jc w:val="both"/>
      </w:pPr>
      <w:r w:rsidRPr="00E3505B">
        <w:t xml:space="preserve">Оборудование учебного кабинета: </w:t>
      </w:r>
    </w:p>
    <w:p w:rsidR="00E3505B" w:rsidRPr="00E3505B" w:rsidRDefault="00E3505B" w:rsidP="006F18FF">
      <w:pPr>
        <w:ind w:firstLine="567"/>
        <w:jc w:val="both"/>
      </w:pPr>
      <w:r w:rsidRPr="00E3505B">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E3505B" w:rsidRPr="00E3505B" w:rsidRDefault="00E3505B" w:rsidP="006F18FF">
      <w:pPr>
        <w:ind w:firstLine="567"/>
        <w:jc w:val="both"/>
      </w:pPr>
      <w:r w:rsidRPr="00E3505B">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w:t>
      </w:r>
      <w:r w:rsidR="006F18FF">
        <w:t xml:space="preserve"> </w:t>
      </w:r>
      <w:r w:rsidRPr="00E3505B">
        <w:t>и др.;</w:t>
      </w:r>
    </w:p>
    <w:p w:rsidR="00E3505B" w:rsidRPr="00E3505B" w:rsidRDefault="00E3505B" w:rsidP="006F18FF">
      <w:pPr>
        <w:ind w:firstLine="567"/>
        <w:jc w:val="both"/>
      </w:pPr>
      <w:r w:rsidRPr="00E3505B">
        <w:t>тренажер - манекен взрослого для отработки приемов удаления инородного тела из верхних дыхательных путей;</w:t>
      </w:r>
    </w:p>
    <w:p w:rsidR="00E3505B" w:rsidRPr="00E3505B" w:rsidRDefault="00E3505B" w:rsidP="006F18FF">
      <w:pPr>
        <w:ind w:firstLine="567"/>
        <w:jc w:val="both"/>
      </w:pPr>
      <w:r w:rsidRPr="00E3505B">
        <w:t>имитаторы ранений и поражений;</w:t>
      </w:r>
    </w:p>
    <w:p w:rsidR="00E3505B" w:rsidRPr="00E3505B" w:rsidRDefault="00E3505B" w:rsidP="006F18FF">
      <w:pPr>
        <w:ind w:firstLine="567"/>
        <w:jc w:val="both"/>
      </w:pPr>
      <w:r w:rsidRPr="00E3505B">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E3505B">
        <w:t>противоожоговый</w:t>
      </w:r>
      <w:proofErr w:type="spellEnd"/>
      <w:r w:rsidRPr="00E3505B">
        <w:t xml:space="preserve">; индивидуальный противохимический пакет ИПП-11; сумка санитарная; носилки плащевые; </w:t>
      </w:r>
    </w:p>
    <w:p w:rsidR="00E3505B" w:rsidRPr="00E3505B" w:rsidRDefault="00E3505B" w:rsidP="006F18FF">
      <w:pPr>
        <w:ind w:firstLine="567"/>
        <w:jc w:val="both"/>
      </w:pPr>
      <w:r w:rsidRPr="00E3505B">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rsidR="00E3505B" w:rsidRPr="00E3505B" w:rsidRDefault="00E3505B" w:rsidP="006F18FF">
      <w:pPr>
        <w:ind w:firstLine="567"/>
        <w:jc w:val="both"/>
      </w:pPr>
      <w:r w:rsidRPr="00E3505B">
        <w:t xml:space="preserve">макеты: встроенного убежища, быстровозводимого убежища, противорадиационного укрытия, а также макеты местности, зданий и муляжи; </w:t>
      </w:r>
    </w:p>
    <w:p w:rsidR="00E3505B" w:rsidRPr="00E3505B" w:rsidRDefault="00E3505B" w:rsidP="006F18FF">
      <w:pPr>
        <w:ind w:firstLine="567"/>
        <w:jc w:val="both"/>
      </w:pPr>
      <w:r w:rsidRPr="00E3505B">
        <w:t xml:space="preserve">образцы средств пожаротушения (СП); </w:t>
      </w:r>
    </w:p>
    <w:p w:rsidR="00E3505B" w:rsidRPr="00E3505B" w:rsidRDefault="00E3505B" w:rsidP="006F18FF">
      <w:pPr>
        <w:ind w:firstLine="567"/>
        <w:jc w:val="both"/>
      </w:pPr>
      <w:r w:rsidRPr="00E3505B">
        <w:t>макет автомата Калашникова;</w:t>
      </w:r>
    </w:p>
    <w:p w:rsidR="00E3505B" w:rsidRPr="00E3505B" w:rsidRDefault="00E3505B" w:rsidP="006F18FF">
      <w:pPr>
        <w:ind w:firstLine="567"/>
        <w:jc w:val="both"/>
      </w:pPr>
      <w:r w:rsidRPr="00E3505B">
        <w:t>электронный стрелковый тренажер</w:t>
      </w:r>
    </w:p>
    <w:p w:rsidR="00E3505B" w:rsidRPr="00E3505B" w:rsidRDefault="00E3505B" w:rsidP="006F18FF">
      <w:pPr>
        <w:ind w:firstLine="567"/>
        <w:jc w:val="both"/>
      </w:pPr>
      <w:r w:rsidRPr="00E3505B">
        <w:t xml:space="preserve">Технические средства обучения: </w:t>
      </w:r>
    </w:p>
    <w:p w:rsidR="00E3505B" w:rsidRPr="00E3505B" w:rsidRDefault="00E3505B" w:rsidP="006F18FF">
      <w:pPr>
        <w:ind w:firstLine="567"/>
        <w:jc w:val="both"/>
      </w:pPr>
      <w:r w:rsidRPr="00E3505B">
        <w:t>персональный компьютер с лицензионным программным обеспечением;</w:t>
      </w:r>
    </w:p>
    <w:p w:rsidR="00E3505B" w:rsidRPr="00E3505B" w:rsidRDefault="00E3505B" w:rsidP="006F18FF">
      <w:pPr>
        <w:ind w:firstLine="567"/>
        <w:jc w:val="both"/>
      </w:pPr>
      <w:proofErr w:type="spellStart"/>
      <w:r w:rsidRPr="00E3505B">
        <w:t>мультимедийный</w:t>
      </w:r>
      <w:proofErr w:type="spellEnd"/>
      <w:r w:rsidRPr="00E3505B">
        <w:t xml:space="preserve"> проектор;</w:t>
      </w:r>
    </w:p>
    <w:p w:rsidR="00E3505B" w:rsidRPr="00E3505B" w:rsidRDefault="00E3505B" w:rsidP="006F18FF">
      <w:pPr>
        <w:ind w:firstLine="567"/>
        <w:jc w:val="both"/>
      </w:pPr>
      <w:r w:rsidRPr="00E3505B">
        <w:t>Выход в локальную сеть.</w:t>
      </w:r>
    </w:p>
    <w:p w:rsidR="006F18FF" w:rsidRPr="00CB65FB" w:rsidRDefault="006F18FF" w:rsidP="006F18FF">
      <w:pPr>
        <w:pStyle w:val="1"/>
        <w:tabs>
          <w:tab w:val="left" w:pos="10992"/>
          <w:tab w:val="left" w:pos="11908"/>
          <w:tab w:val="left" w:pos="12824"/>
          <w:tab w:val="left" w:pos="13740"/>
          <w:tab w:val="left" w:pos="14656"/>
        </w:tabs>
        <w:jc w:val="both"/>
        <w:rPr>
          <w:b/>
          <w:bCs/>
        </w:rPr>
      </w:pPr>
      <w:r>
        <w:rPr>
          <w:b/>
          <w:lang w:eastAsia="en-US"/>
        </w:rPr>
        <w:t>4</w:t>
      </w:r>
      <w:r w:rsidRPr="00CB65FB">
        <w:rPr>
          <w:b/>
          <w:lang w:eastAsia="en-US"/>
        </w:rPr>
        <w:t xml:space="preserve">.2 </w:t>
      </w:r>
      <w:r w:rsidRPr="0027373D">
        <w:rPr>
          <w:b/>
          <w:bCs/>
        </w:rPr>
        <w:t>Информационное обеспечение реализации программы</w:t>
      </w:r>
    </w:p>
    <w:p w:rsidR="006F18FF" w:rsidRPr="004F448B" w:rsidRDefault="006F18FF" w:rsidP="006F18FF">
      <w:pPr>
        <w:pStyle w:val="a5"/>
        <w:rPr>
          <w:b/>
          <w:sz w:val="24"/>
          <w:szCs w:val="24"/>
          <w:lang w:val="ru-RU"/>
        </w:rPr>
      </w:pPr>
      <w:bookmarkStart w:id="3" w:name="_heading=h.26in1rg"/>
      <w:bookmarkEnd w:id="3"/>
      <w:r>
        <w:rPr>
          <w:b/>
          <w:sz w:val="24"/>
          <w:szCs w:val="24"/>
          <w:lang w:val="ru-RU"/>
        </w:rPr>
        <w:t>4</w:t>
      </w:r>
      <w:r w:rsidRPr="004F448B">
        <w:rPr>
          <w:b/>
          <w:sz w:val="24"/>
          <w:szCs w:val="24"/>
          <w:lang w:val="ru-RU"/>
        </w:rPr>
        <w:t>.</w:t>
      </w:r>
      <w:r>
        <w:rPr>
          <w:b/>
          <w:sz w:val="24"/>
          <w:szCs w:val="24"/>
          <w:lang w:val="ru-RU"/>
        </w:rPr>
        <w:t>2</w:t>
      </w:r>
      <w:r w:rsidRPr="004F448B">
        <w:rPr>
          <w:b/>
          <w:sz w:val="24"/>
          <w:szCs w:val="24"/>
          <w:lang w:val="ru-RU"/>
        </w:rPr>
        <w:t>.</w:t>
      </w:r>
      <w:r>
        <w:rPr>
          <w:b/>
          <w:sz w:val="24"/>
          <w:szCs w:val="24"/>
          <w:lang w:val="ru-RU"/>
        </w:rPr>
        <w:t>1</w:t>
      </w:r>
      <w:r w:rsidRPr="004F448B">
        <w:rPr>
          <w:b/>
          <w:sz w:val="24"/>
          <w:szCs w:val="24"/>
          <w:lang w:val="ru-RU"/>
        </w:rPr>
        <w:t xml:space="preserve"> </w:t>
      </w:r>
      <w:r w:rsidRPr="006F18FF">
        <w:rPr>
          <w:b/>
          <w:sz w:val="24"/>
          <w:szCs w:val="24"/>
          <w:lang w:val="ru-RU"/>
        </w:rPr>
        <w:t>Основные печатные</w:t>
      </w:r>
      <w:r w:rsidRPr="004F448B">
        <w:rPr>
          <w:b/>
          <w:sz w:val="24"/>
          <w:szCs w:val="24"/>
          <w:lang w:val="ru-RU"/>
        </w:rPr>
        <w:t xml:space="preserve"> издания</w:t>
      </w:r>
    </w:p>
    <w:p w:rsidR="006F18FF" w:rsidRPr="006F18FF" w:rsidRDefault="006F18FF" w:rsidP="006F18FF">
      <w:pPr>
        <w:numPr>
          <w:ilvl w:val="0"/>
          <w:numId w:val="46"/>
        </w:numPr>
        <w:tabs>
          <w:tab w:val="left" w:pos="426"/>
          <w:tab w:val="left" w:pos="10992"/>
          <w:tab w:val="left" w:pos="11908"/>
          <w:tab w:val="left" w:pos="12824"/>
          <w:tab w:val="left" w:pos="13740"/>
          <w:tab w:val="left" w:pos="14656"/>
        </w:tabs>
        <w:ind w:left="0" w:right="57" w:hanging="142"/>
        <w:jc w:val="both"/>
        <w:rPr>
          <w:highlight w:val="white"/>
        </w:rPr>
      </w:pPr>
      <w:r w:rsidRPr="006F18FF">
        <w:rPr>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6F18FF">
        <w:rPr>
          <w:highlight w:val="white"/>
          <w:lang w:val="en-US"/>
        </w:rPr>
        <w:t>c</w:t>
      </w:r>
      <w:r w:rsidRPr="006F18FF">
        <w:rPr>
          <w:highlight w:val="white"/>
        </w:rPr>
        <w:t>.</w:t>
      </w:r>
    </w:p>
    <w:p w:rsidR="006F18FF" w:rsidRPr="006F18FF" w:rsidRDefault="006F18FF" w:rsidP="006F18FF">
      <w:pPr>
        <w:numPr>
          <w:ilvl w:val="0"/>
          <w:numId w:val="46"/>
        </w:numPr>
        <w:tabs>
          <w:tab w:val="left" w:pos="426"/>
          <w:tab w:val="left" w:pos="10992"/>
          <w:tab w:val="left" w:pos="11908"/>
          <w:tab w:val="left" w:pos="12824"/>
          <w:tab w:val="left" w:pos="13740"/>
          <w:tab w:val="left" w:pos="14656"/>
        </w:tabs>
        <w:ind w:left="0" w:right="57" w:hanging="142"/>
        <w:jc w:val="both"/>
        <w:rPr>
          <w:highlight w:val="white"/>
        </w:rPr>
      </w:pPr>
      <w:r w:rsidRPr="006F18FF">
        <w:rPr>
          <w:highlight w:val="white"/>
        </w:rPr>
        <w:t xml:space="preserve">Смирнов А.Т., Хренников Б.О. Основы безопасности жизнедеятельности: учебник 10-11 класс. – М.: Издательство «Просвещение», 2021. – 253 </w:t>
      </w:r>
      <w:proofErr w:type="gramStart"/>
      <w:r w:rsidRPr="006F18FF">
        <w:rPr>
          <w:highlight w:val="white"/>
        </w:rPr>
        <w:t>с</w:t>
      </w:r>
      <w:proofErr w:type="gramEnd"/>
      <w:r w:rsidRPr="006F18FF">
        <w:rPr>
          <w:highlight w:val="white"/>
        </w:rPr>
        <w:t>.</w:t>
      </w: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pPr>
    </w:p>
    <w:p w:rsidR="006F18FF" w:rsidRPr="006F18FF" w:rsidRDefault="006F18FF" w:rsidP="006F18FF">
      <w:pPr>
        <w:pStyle w:val="a5"/>
        <w:ind w:left="0" w:firstLine="720"/>
        <w:rPr>
          <w:b/>
          <w:sz w:val="24"/>
          <w:szCs w:val="24"/>
        </w:rPr>
      </w:pPr>
      <w:r>
        <w:rPr>
          <w:b/>
          <w:sz w:val="24"/>
          <w:szCs w:val="24"/>
          <w:lang w:val="ru-RU"/>
        </w:rPr>
        <w:t>4</w:t>
      </w:r>
      <w:r w:rsidRPr="006F18FF">
        <w:rPr>
          <w:b/>
          <w:sz w:val="24"/>
          <w:szCs w:val="24"/>
        </w:rPr>
        <w:t>.2.</w:t>
      </w:r>
      <w:r>
        <w:rPr>
          <w:b/>
          <w:sz w:val="24"/>
          <w:szCs w:val="24"/>
          <w:lang w:val="ru-RU"/>
        </w:rPr>
        <w:t>2</w:t>
      </w:r>
      <w:r w:rsidRPr="006F18FF">
        <w:rPr>
          <w:b/>
          <w:sz w:val="24"/>
          <w:szCs w:val="24"/>
        </w:rPr>
        <w:t xml:space="preserve"> </w:t>
      </w:r>
      <w:proofErr w:type="spellStart"/>
      <w:r w:rsidRPr="006F18FF">
        <w:rPr>
          <w:b/>
          <w:sz w:val="24"/>
          <w:szCs w:val="24"/>
        </w:rPr>
        <w:t>Электронные</w:t>
      </w:r>
      <w:proofErr w:type="spellEnd"/>
      <w:r w:rsidRPr="006F18FF">
        <w:rPr>
          <w:b/>
          <w:sz w:val="24"/>
          <w:szCs w:val="24"/>
        </w:rPr>
        <w:t xml:space="preserve"> </w:t>
      </w:r>
      <w:proofErr w:type="spellStart"/>
      <w:r w:rsidRPr="006F18FF">
        <w:rPr>
          <w:b/>
          <w:sz w:val="24"/>
          <w:szCs w:val="24"/>
        </w:rPr>
        <w:t>издания</w:t>
      </w:r>
      <w:proofErr w:type="spellEnd"/>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http://www.mvd.ru сайт МВД РФ</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http://www.mil.ru сайт Министерство обороны Российской Федерации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http://www.fsb. </w:t>
      </w:r>
      <w:proofErr w:type="spellStart"/>
      <w:r w:rsidRPr="006F18FF">
        <w:rPr>
          <w:highlight w:val="white"/>
        </w:rPr>
        <w:t>ru</w:t>
      </w:r>
      <w:proofErr w:type="spellEnd"/>
      <w:r w:rsidRPr="006F18FF">
        <w:rPr>
          <w:highlight w:val="white"/>
        </w:rPr>
        <w:t xml:space="preserve"> сайт ФСБ РФ</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9" w:history="1">
        <w:r w:rsidRPr="006F18FF">
          <w:rPr>
            <w:highlight w:val="white"/>
          </w:rPr>
          <w:t>www.mchs.gov.ru</w:t>
        </w:r>
      </w:hyperlink>
      <w:r w:rsidRPr="006F18FF">
        <w:rPr>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w:t>
      </w:r>
      <w:r w:rsidRPr="006F18FF">
        <w:t>minzdrav.gov.ru</w:t>
      </w:r>
      <w:r w:rsidRPr="006F18FF">
        <w:rPr>
          <w:highlight w:val="white"/>
        </w:rPr>
        <w:t xml:space="preserve"> Министерство здравоохранения Российской Федерации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w:t>
      </w:r>
      <w:r w:rsidRPr="006F18FF">
        <w:t>rostrud.gov.ru</w:t>
      </w:r>
      <w:r w:rsidRPr="006F18FF">
        <w:rPr>
          <w:highlight w:val="white"/>
        </w:rPr>
        <w:t xml:space="preserve"> Федеральная служба по труду и занятости (</w:t>
      </w:r>
      <w:proofErr w:type="spellStart"/>
      <w:r w:rsidRPr="006F18FF">
        <w:rPr>
          <w:highlight w:val="white"/>
        </w:rPr>
        <w:t>Роструд</w:t>
      </w:r>
      <w:proofErr w:type="spellEnd"/>
      <w:r w:rsidRPr="006F18FF">
        <w:rPr>
          <w:highlight w:val="white"/>
        </w:rPr>
        <w:t>)</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0" w:history="1">
        <w:r w:rsidRPr="006F18FF">
          <w:rPr>
            <w:highlight w:val="white"/>
          </w:rPr>
          <w:t>www.</w:t>
        </w:r>
        <w:r w:rsidRPr="006F18FF">
          <w:t xml:space="preserve"> </w:t>
        </w:r>
        <w:proofErr w:type="spellStart"/>
        <w:r w:rsidRPr="006F18FF">
          <w:t>rospotrebnadzor.ru</w:t>
        </w:r>
      </w:hyperlink>
      <w:r w:rsidRPr="006F18FF">
        <w:rPr>
          <w:highlight w:val="white"/>
        </w:rPr>
        <w:t>Федеральная</w:t>
      </w:r>
      <w:proofErr w:type="spellEnd"/>
      <w:r w:rsidRPr="006F18FF">
        <w:rPr>
          <w:highlight w:val="white"/>
        </w:rPr>
        <w:t xml:space="preserve"> служба по надзору в сфере защиты прав потребителей и благополучия человека (</w:t>
      </w:r>
      <w:proofErr w:type="spellStart"/>
      <w:r w:rsidRPr="006F18FF">
        <w:rPr>
          <w:highlight w:val="white"/>
        </w:rPr>
        <w:t>Роспотребнадзор</w:t>
      </w:r>
      <w:proofErr w:type="spellEnd"/>
      <w:r w:rsidRPr="006F18FF">
        <w:rPr>
          <w:highlight w:val="white"/>
        </w:rPr>
        <w:t>)</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http://anty-crim.boxmail.biz Искусство выживания</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http://www.hsea.ru</w:t>
      </w:r>
      <w:proofErr w:type="gramStart"/>
      <w:r w:rsidRPr="006F18FF">
        <w:rPr>
          <w:highlight w:val="white"/>
        </w:rPr>
        <w:t xml:space="preserve"> П</w:t>
      </w:r>
      <w:proofErr w:type="gramEnd"/>
      <w:r w:rsidRPr="006F18FF">
        <w:rPr>
          <w:highlight w:val="white"/>
        </w:rPr>
        <w:t>ервая медицинская помощь</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lastRenderedPageBreak/>
        <w:t>http://www.meduhod.ru Портал детской безопасности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http://www.spas-extreme.ru Россия без наркотиков</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http://www.obzh.info </w:t>
      </w:r>
      <w:proofErr w:type="gramStart"/>
      <w:r w:rsidRPr="006F18FF">
        <w:rPr>
          <w:highlight w:val="white"/>
        </w:rPr>
        <w:t>информационный</w:t>
      </w:r>
      <w:proofErr w:type="gramEnd"/>
      <w:r w:rsidRPr="006F18FF">
        <w:rPr>
          <w:highlight w:val="white"/>
        </w:rPr>
        <w:t xml:space="preserve"> </w:t>
      </w:r>
      <w:proofErr w:type="spellStart"/>
      <w:r w:rsidRPr="006F18FF">
        <w:rPr>
          <w:highlight w:val="white"/>
        </w:rPr>
        <w:t>веб-сайт</w:t>
      </w:r>
      <w:proofErr w:type="spellEnd"/>
      <w:r w:rsidRPr="006F18FF">
        <w:rPr>
          <w:highlight w:val="white"/>
        </w:rPr>
        <w:t xml:space="preserve"> (обучение и воспитание основам безопасности жизнедеятельности).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http://www.school-obz.org/ Информационно-методическое издание по основам безопасности жизнедеятельности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http://kombat.com.ua/stat.html Статьи по выживанию в различных экстремальных условиях</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 xml:space="preserve">http://www.novgorod.fio.ru/projects/Project1132/index.htm Автономное существование в природе – детям  </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1" w:history="1">
        <w:r w:rsidRPr="006F18FF">
          <w:rPr>
            <w:highlight w:val="white"/>
          </w:rPr>
          <w:t>www.consultant.ru</w:t>
        </w:r>
      </w:hyperlink>
      <w:r w:rsidRPr="006F18FF">
        <w:rPr>
          <w:highlight w:val="white"/>
        </w:rPr>
        <w:t xml:space="preserve"> Справочная правовая система «Консультант Плюс»</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2" w:history="1">
        <w:r w:rsidRPr="006F18FF">
          <w:rPr>
            <w:highlight w:val="white"/>
          </w:rPr>
          <w:t>www.garant.ru</w:t>
        </w:r>
      </w:hyperlink>
      <w:r w:rsidRPr="006F18FF">
        <w:rPr>
          <w:highlight w:val="white"/>
        </w:rPr>
        <w:t xml:space="preserve"> Справочная правовая система «Гарант»</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3" w:history="1">
        <w:r w:rsidRPr="006F18FF">
          <w:rPr>
            <w:highlight w:val="white"/>
          </w:rPr>
          <w:t>www.safety.ru</w:t>
        </w:r>
      </w:hyperlink>
      <w:r w:rsidRPr="006F18FF">
        <w:rPr>
          <w:highlight w:val="white"/>
        </w:rPr>
        <w:t xml:space="preserve"> ОАО НТЦ «Промышленная безопасность».</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4" w:history="1">
        <w:r w:rsidRPr="006F18FF">
          <w:rPr>
            <w:highlight w:val="white"/>
          </w:rPr>
          <w:t>www.mspbsng.org</w:t>
        </w:r>
      </w:hyperlink>
      <w:r w:rsidRPr="006F18FF">
        <w:rPr>
          <w:highlight w:val="white"/>
        </w:rPr>
        <w:t xml:space="preserve"> Межгосударственный совет по промышленной безопасности</w:t>
      </w:r>
    </w:p>
    <w:p w:rsidR="006F18FF" w:rsidRPr="006F18FF" w:rsidRDefault="006F18FF"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r w:rsidRPr="006F18FF">
        <w:rPr>
          <w:highlight w:val="white"/>
        </w:rPr>
        <w:t>http://</w:t>
      </w:r>
      <w:hyperlink r:id="rId15" w:history="1">
        <w:r w:rsidRPr="006F18FF">
          <w:rPr>
            <w:highlight w:val="white"/>
          </w:rPr>
          <w:t>www.ilo.org</w:t>
        </w:r>
      </w:hyperlink>
      <w:r w:rsidRPr="006F18FF">
        <w:rPr>
          <w:highlight w:val="white"/>
        </w:rPr>
        <w:t xml:space="preserve"> Международная организация труда (МОТ)</w:t>
      </w:r>
    </w:p>
    <w:p w:rsidR="006F18FF" w:rsidRPr="006F18FF" w:rsidRDefault="002E1228"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hyperlink r:id="rId16" w:history="1">
        <w:r w:rsidR="006F18FF" w:rsidRPr="006F18FF">
          <w:rPr>
            <w:highlight w:val="white"/>
          </w:rPr>
          <w:t>http://www.edu.ru</w:t>
        </w:r>
      </w:hyperlink>
      <w:r w:rsidR="006F18FF" w:rsidRPr="006F18FF">
        <w:rPr>
          <w:highlight w:val="white"/>
        </w:rPr>
        <w:t xml:space="preserve"> Федеральный портал «Российское образование»</w:t>
      </w:r>
    </w:p>
    <w:p w:rsidR="006F18FF" w:rsidRPr="006F18FF" w:rsidRDefault="002E1228" w:rsidP="006F18FF">
      <w:pPr>
        <w:numPr>
          <w:ilvl w:val="0"/>
          <w:numId w:val="48"/>
        </w:numPr>
        <w:tabs>
          <w:tab w:val="left" w:pos="567"/>
          <w:tab w:val="left" w:pos="10992"/>
          <w:tab w:val="left" w:pos="11908"/>
          <w:tab w:val="left" w:pos="12824"/>
          <w:tab w:val="left" w:pos="13740"/>
          <w:tab w:val="left" w:pos="14656"/>
        </w:tabs>
        <w:ind w:left="57" w:right="57" w:firstLine="0"/>
        <w:jc w:val="both"/>
        <w:rPr>
          <w:highlight w:val="white"/>
        </w:rPr>
      </w:pPr>
      <w:hyperlink r:id="rId17" w:history="1">
        <w:r w:rsidR="006F18FF" w:rsidRPr="006F18FF">
          <w:rPr>
            <w:highlight w:val="white"/>
          </w:rPr>
          <w:t>http://ru.wikipedia.org</w:t>
        </w:r>
      </w:hyperlink>
      <w:r w:rsidR="006F18FF" w:rsidRPr="006F18FF">
        <w:rPr>
          <w:highlight w:val="white"/>
        </w:rPr>
        <w:t xml:space="preserve"> Энциклопедия </w:t>
      </w:r>
      <w:proofErr w:type="spellStart"/>
      <w:r w:rsidR="006F18FF" w:rsidRPr="006F18FF">
        <w:rPr>
          <w:highlight w:val="white"/>
        </w:rPr>
        <w:t>Википедия</w:t>
      </w:r>
      <w:proofErr w:type="spellEnd"/>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bCs/>
        </w:rPr>
      </w:pP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rPr>
          <w:b/>
        </w:rPr>
      </w:pPr>
      <w:r w:rsidRPr="006F18FF">
        <w:rPr>
          <w:b/>
          <w:bCs/>
        </w:rPr>
        <w:tab/>
      </w:r>
      <w:r w:rsidRPr="006F18FF">
        <w:rPr>
          <w:b/>
          <w:bCs/>
        </w:rPr>
        <w:tab/>
      </w:r>
      <w:r>
        <w:rPr>
          <w:b/>
          <w:bCs/>
        </w:rPr>
        <w:t>4.2.3</w:t>
      </w:r>
      <w:r w:rsidRPr="006F18FF">
        <w:rPr>
          <w:b/>
          <w:bCs/>
        </w:rPr>
        <w:t xml:space="preserve"> Дополнительные источники</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bookmarkStart w:id="4" w:name="_heading=h.vy6dro1ivxui"/>
      <w:bookmarkStart w:id="5" w:name="_heading=h.2vw3xshyt442"/>
      <w:bookmarkEnd w:id="4"/>
      <w:bookmarkEnd w:id="5"/>
      <w:r w:rsidRPr="006F18FF">
        <w:rPr>
          <w:highlight w:val="white"/>
        </w:rPr>
        <w:t xml:space="preserve">Алексеев С.В., Данченко С.П., </w:t>
      </w:r>
      <w:proofErr w:type="spellStart"/>
      <w:r w:rsidRPr="006F18FF">
        <w:rPr>
          <w:highlight w:val="white"/>
        </w:rPr>
        <w:t>Костецкая</w:t>
      </w:r>
      <w:proofErr w:type="spellEnd"/>
      <w:r w:rsidRPr="006F18FF">
        <w:rPr>
          <w:highlight w:val="white"/>
        </w:rPr>
        <w:t xml:space="preserve"> Г.А., </w:t>
      </w:r>
      <w:proofErr w:type="spellStart"/>
      <w:r w:rsidRPr="006F18FF">
        <w:rPr>
          <w:highlight w:val="white"/>
        </w:rPr>
        <w:t>Ладнов</w:t>
      </w:r>
      <w:proofErr w:type="spellEnd"/>
      <w:r w:rsidRPr="006F18FF">
        <w:rPr>
          <w:highlight w:val="white"/>
        </w:rPr>
        <w:t xml:space="preserve"> С.Н. Основы безопасности жизнедеятельности. 10-11 классы: базовый уровень. – М.: Издательский центр ВЕНТАНА-ГРАФ, 2021. – 414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Ким С.В., Горский В. А. Основы безопасности жизнедеятельности. 10-11 классы: базовый уровень. – М.: Издательский центр ВЕНТАНА-ГРАФ, 2022. – 400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Латчук</w:t>
      </w:r>
      <w:proofErr w:type="spellEnd"/>
      <w:r w:rsidRPr="006F18FF">
        <w:rPr>
          <w:highlight w:val="white"/>
        </w:rPr>
        <w:t xml:space="preserve"> В.Н., Марков В.В., Миронов С.К. и др. Основы безопасности жизнедеятельности. 10 класс. Базовый уровень. – М.: ДРОФА, 2020. – 256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Фролов М.П., </w:t>
      </w:r>
      <w:proofErr w:type="spellStart"/>
      <w:r w:rsidRPr="006F18FF">
        <w:rPr>
          <w:highlight w:val="white"/>
        </w:rPr>
        <w:t>Шолох</w:t>
      </w:r>
      <w:proofErr w:type="spellEnd"/>
      <w:r w:rsidRPr="006F18FF">
        <w:rPr>
          <w:highlight w:val="white"/>
        </w:rPr>
        <w:t xml:space="preserve"> В.П., Юрьева M.B., Мишин Б.И. Основы безопасности жизнедеятельности (базовый уровень). 10 класс / Под ред. Воробьёва Ю.Л. – М.: АСТ. 2019. – 268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Алексеев С.В., Данченко С.П., </w:t>
      </w:r>
      <w:proofErr w:type="spellStart"/>
      <w:r w:rsidRPr="006F18FF">
        <w:rPr>
          <w:highlight w:val="white"/>
        </w:rPr>
        <w:t>Костецкая</w:t>
      </w:r>
      <w:proofErr w:type="spellEnd"/>
      <w:r w:rsidRPr="006F18FF">
        <w:rPr>
          <w:highlight w:val="white"/>
        </w:rPr>
        <w:t xml:space="preserve"> Г.А., </w:t>
      </w:r>
      <w:proofErr w:type="spellStart"/>
      <w:r w:rsidRPr="006F18FF">
        <w:rPr>
          <w:highlight w:val="white"/>
        </w:rPr>
        <w:t>Ладнов</w:t>
      </w:r>
      <w:proofErr w:type="spellEnd"/>
      <w:r w:rsidRPr="006F18FF">
        <w:rPr>
          <w:highlight w:val="white"/>
        </w:rPr>
        <w:t xml:space="preserve"> С.Н. Основы безопасности жизнедеятельности. 10-11 классы: базовый уровень. – М.: Издательский центр ВЕНТАНА-ГРАФ, 2021. – 416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pPr>
      <w:r w:rsidRPr="006F18FF">
        <w:rPr>
          <w:highlight w:val="white"/>
        </w:rPr>
        <w:t xml:space="preserve">Безопасность жизнедеятельности. </w:t>
      </w:r>
      <w:proofErr w:type="gramStart"/>
      <w:r w:rsidRPr="006F18FF">
        <w:rPr>
          <w:highlight w:val="white"/>
        </w:rPr>
        <w:t>Практикум [Электронный ресурс]: учебное пособие / [В. А. Бондаренко [и др.].</w:t>
      </w:r>
      <w:proofErr w:type="gramEnd"/>
      <w:r w:rsidRPr="006F18FF">
        <w:rPr>
          <w:highlight w:val="white"/>
        </w:rPr>
        <w:t xml:space="preserve"> – Москва: РИОР: ИНФРА</w:t>
      </w:r>
      <w:r w:rsidRPr="006F18FF">
        <w:t xml:space="preserve">-М, 2019. – 150 с. </w:t>
      </w:r>
      <w:hyperlink r:id="rId18" w:history="1">
        <w:r w:rsidRPr="006F18FF">
          <w:t>https://new.znanium.com/catalog/product/995045</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gramStart"/>
      <w:r w:rsidRPr="006F18FF">
        <w:rPr>
          <w:highlight w:val="white"/>
        </w:rPr>
        <w:t>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w:t>
      </w:r>
      <w:proofErr w:type="gramEnd"/>
      <w:r w:rsidRPr="006F18FF">
        <w:rPr>
          <w:highlight w:val="white"/>
        </w:rPr>
        <w:t xml:space="preserve"> РИОР: ИНФРА-М, 2019. – 224 с. </w:t>
      </w:r>
      <w:hyperlink r:id="rId19" w:history="1">
        <w:r w:rsidRPr="006F18FF">
          <w:rPr>
            <w:highlight w:val="white"/>
          </w:rPr>
          <w:t>https://new.znanium.com/catalog/product/972438</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Мурашова К., Кривец Н. Игра-тренажер «Экзамен для подростков». – М.: </w:t>
      </w:r>
      <w:proofErr w:type="spellStart"/>
      <w:r w:rsidRPr="006F18FF">
        <w:rPr>
          <w:highlight w:val="white"/>
        </w:rPr>
        <w:t>Дискурс</w:t>
      </w:r>
      <w:proofErr w:type="spellEnd"/>
      <w:r w:rsidRPr="006F18FF">
        <w:rPr>
          <w:highlight w:val="white"/>
        </w:rPr>
        <w:t>, 2020. – 160 с.</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Кагермазова</w:t>
      </w:r>
      <w:proofErr w:type="spellEnd"/>
      <w:r w:rsidRPr="006F18FF">
        <w:rPr>
          <w:highlight w:val="white"/>
        </w:rPr>
        <w:t xml:space="preserve"> Л.Ц. Возрастная психология [Электронный ресурс]: учебное пособие</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Барышков</w:t>
      </w:r>
      <w:proofErr w:type="spellEnd"/>
      <w:r w:rsidRPr="006F18FF">
        <w:rPr>
          <w:highlight w:val="white"/>
        </w:rPr>
        <w:t xml:space="preserve"> В.П., </w:t>
      </w:r>
      <w:proofErr w:type="spellStart"/>
      <w:r w:rsidRPr="006F18FF">
        <w:rPr>
          <w:highlight w:val="white"/>
        </w:rPr>
        <w:t>Гунибский</w:t>
      </w:r>
      <w:proofErr w:type="spellEnd"/>
      <w:r w:rsidRPr="006F18FF">
        <w:rPr>
          <w:highlight w:val="white"/>
        </w:rPr>
        <w:t xml:space="preserve"> М.Ш., Рыбаков О.Ю. </w:t>
      </w:r>
      <w:proofErr w:type="spellStart"/>
      <w:r w:rsidRPr="006F18FF">
        <w:rPr>
          <w:highlight w:val="white"/>
        </w:rPr>
        <w:t>Конфликтология</w:t>
      </w:r>
      <w:proofErr w:type="spellEnd"/>
      <w:r w:rsidRPr="006F18FF">
        <w:rPr>
          <w:highlight w:val="white"/>
        </w:rPr>
        <w:t xml:space="preserve">: учебное пособие для специалистов. – М.: Проспект, 2021. – 336 </w:t>
      </w:r>
      <w:proofErr w:type="gramStart"/>
      <w:r w:rsidRPr="006F18FF">
        <w:rPr>
          <w:highlight w:val="white"/>
        </w:rPr>
        <w:t>с</w:t>
      </w:r>
      <w:proofErr w:type="gramEnd"/>
      <w:r w:rsidRPr="006F18FF">
        <w:rPr>
          <w:highlight w:val="white"/>
        </w:rPr>
        <w:t>.</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Бочарова</w:t>
      </w:r>
      <w:proofErr w:type="spellEnd"/>
      <w:r w:rsidRPr="006F18FF">
        <w:rPr>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6F18FF">
        <w:rPr>
          <w:highlight w:val="white"/>
        </w:rPr>
        <w:t>Бочарова</w:t>
      </w:r>
      <w:proofErr w:type="spellEnd"/>
      <w:r w:rsidRPr="006F18FF">
        <w:rPr>
          <w:highlight w:val="white"/>
        </w:rPr>
        <w:t xml:space="preserve">, Е. А. Бочаров. – 2-е изд., </w:t>
      </w:r>
      <w:proofErr w:type="spellStart"/>
      <w:r w:rsidRPr="006F18FF">
        <w:rPr>
          <w:highlight w:val="white"/>
        </w:rPr>
        <w:t>перераб</w:t>
      </w:r>
      <w:proofErr w:type="spellEnd"/>
      <w:r w:rsidRPr="006F18FF">
        <w:rPr>
          <w:highlight w:val="white"/>
        </w:rPr>
        <w:t xml:space="preserve">. и доп. – Москва: Издательство </w:t>
      </w:r>
      <w:proofErr w:type="spellStart"/>
      <w:r w:rsidRPr="006F18FF">
        <w:rPr>
          <w:highlight w:val="white"/>
        </w:rPr>
        <w:t>Юрайт</w:t>
      </w:r>
      <w:proofErr w:type="spellEnd"/>
      <w:r w:rsidRPr="006F18FF">
        <w:rPr>
          <w:highlight w:val="white"/>
        </w:rPr>
        <w:t xml:space="preserve">, 2020. – 174 с. – (Профессиональное образование). – ISBN 978-5-534-08521-1. – Текст: электронный // ЭБС </w:t>
      </w:r>
      <w:proofErr w:type="spellStart"/>
      <w:r w:rsidRPr="006F18FF">
        <w:rPr>
          <w:highlight w:val="white"/>
        </w:rPr>
        <w:t>Юрайт</w:t>
      </w:r>
      <w:proofErr w:type="spellEnd"/>
      <w:r w:rsidRPr="006F18FF">
        <w:rPr>
          <w:highlight w:val="white"/>
        </w:rPr>
        <w:t xml:space="preserve"> [сайт]. — URL: </w:t>
      </w:r>
      <w:hyperlink r:id="rId20" w:history="1">
        <w:r w:rsidRPr="006F18FF">
          <w:rPr>
            <w:highlight w:val="white"/>
          </w:rPr>
          <w:t>https://urait.ru/bcode/454510</w:t>
        </w:r>
      </w:hyperlink>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lastRenderedPageBreak/>
        <w:t>Долгов, В. С. Основы безопасности жизнедеятельности: учебник / В. С. Долгов. – Санкт-Петербург: Лань, 2020. – 188 с. – ISBN 978-5-8114-3928-7. – Текст: электронный // Лань: электронно-библиотечная система. – URL: https://e.lanbook.com/book/133903</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Охрана труда: учебно-методическое пособие / Т. С. Иванова, Е. Ю. </w:t>
      </w:r>
      <w:proofErr w:type="spellStart"/>
      <w:r w:rsidRPr="006F18FF">
        <w:rPr>
          <w:highlight w:val="white"/>
        </w:rPr>
        <w:t>Гузенко</w:t>
      </w:r>
      <w:proofErr w:type="spellEnd"/>
      <w:r w:rsidRPr="006F18FF">
        <w:rPr>
          <w:highlight w:val="white"/>
        </w:rPr>
        <w:t xml:space="preserve">, Ю. Л. </w:t>
      </w:r>
      <w:proofErr w:type="gramStart"/>
      <w:r w:rsidRPr="006F18FF">
        <w:rPr>
          <w:highlight w:val="white"/>
        </w:rPr>
        <w:t>Курганский</w:t>
      </w:r>
      <w:proofErr w:type="gramEnd"/>
      <w:r w:rsidRPr="006F18FF">
        <w:rPr>
          <w:highlight w:val="white"/>
        </w:rPr>
        <w:t xml:space="preserve"> [и др.]. - Волгоград: ФГБОУ </w:t>
      </w:r>
      <w:proofErr w:type="gramStart"/>
      <w:r w:rsidRPr="006F18FF">
        <w:rPr>
          <w:highlight w:val="white"/>
        </w:rPr>
        <w:t>ВО</w:t>
      </w:r>
      <w:proofErr w:type="gramEnd"/>
      <w:r w:rsidRPr="006F18FF">
        <w:rPr>
          <w:highlight w:val="white"/>
        </w:rPr>
        <w:t xml:space="preserve"> Волгоградский ГАУ, 2019. - 88 с. - Текст: электронный. - URL: </w:t>
      </w:r>
      <w:hyperlink r:id="rId21" w:history="1">
        <w:r w:rsidRPr="006F18FF">
          <w:rPr>
            <w:highlight w:val="white"/>
          </w:rPr>
          <w:t>https://znanium.com/catalog/product/1087921</w:t>
        </w:r>
      </w:hyperlink>
      <w:r w:rsidRPr="006F18FF">
        <w:rPr>
          <w:highlight w:val="white"/>
        </w:rPr>
        <w:t xml:space="preserve"> (дата обращения: 11.07.2021). – Режим доступа: по подписке.</w:t>
      </w:r>
    </w:p>
    <w:p w:rsidR="006F18FF" w:rsidRPr="006F18FF" w:rsidRDefault="006F18FF" w:rsidP="006F18FF">
      <w:pPr>
        <w:numPr>
          <w:ilvl w:val="0"/>
          <w:numId w:val="47"/>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Экстренная </w:t>
      </w:r>
      <w:proofErr w:type="spellStart"/>
      <w:r w:rsidRPr="006F18FF">
        <w:rPr>
          <w:highlight w:val="white"/>
        </w:rPr>
        <w:t>допсихологическая</w:t>
      </w:r>
      <w:proofErr w:type="spellEnd"/>
      <w:r w:rsidRPr="006F18FF">
        <w:rPr>
          <w:highlight w:val="white"/>
        </w:rPr>
        <w:t xml:space="preserve"> помощь: практическое пособие</w:t>
      </w:r>
    </w:p>
    <w:p w:rsidR="006F18FF" w:rsidRPr="006F18FF" w:rsidRDefault="006F18FF" w:rsidP="006F18FF">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pPr>
      <w:r w:rsidRPr="006F18FF">
        <w:rPr>
          <w:highlight w:val="white"/>
        </w:rPr>
        <w:t>Оказание первой помощи пострадавшим: памятка ГУМЧС России</w:t>
      </w: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hanging="142"/>
        <w:jc w:val="both"/>
      </w:pPr>
    </w:p>
    <w:p w:rsidR="006F18FF" w:rsidRPr="006F18FF" w:rsidRDefault="006F18FF" w:rsidP="006F1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rPr>
      </w:pPr>
      <w:r w:rsidRPr="006F18FF">
        <w:rPr>
          <w:b/>
        </w:rPr>
        <w:tab/>
      </w:r>
      <w:r>
        <w:rPr>
          <w:b/>
        </w:rPr>
        <w:t xml:space="preserve">4.2.4 </w:t>
      </w:r>
      <w:r w:rsidRPr="006F18FF">
        <w:rPr>
          <w:b/>
        </w:rPr>
        <w:t>Программное обеспечение</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Операционная система </w:t>
      </w:r>
      <w:proofErr w:type="spellStart"/>
      <w:r w:rsidRPr="006F18FF">
        <w:rPr>
          <w:highlight w:val="white"/>
        </w:rPr>
        <w:t>Microsoft</w:t>
      </w:r>
      <w:proofErr w:type="spellEnd"/>
      <w:r w:rsidRPr="006F18FF">
        <w:rPr>
          <w:highlight w:val="white"/>
        </w:rPr>
        <w:t xml:space="preserve"> </w:t>
      </w:r>
      <w:proofErr w:type="spellStart"/>
      <w:r w:rsidRPr="006F18FF">
        <w:rPr>
          <w:highlight w:val="white"/>
        </w:rPr>
        <w:t>Windows</w:t>
      </w:r>
      <w:proofErr w:type="spellEnd"/>
      <w:r w:rsidRPr="006F18FF">
        <w:rPr>
          <w:highlight w:val="white"/>
        </w:rPr>
        <w:t xml:space="preserve"> 10</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lang w:val="en-US"/>
        </w:rPr>
      </w:pPr>
      <w:proofErr w:type="spellStart"/>
      <w:r w:rsidRPr="006F18FF">
        <w:rPr>
          <w:highlight w:val="white"/>
        </w:rPr>
        <w:t>Пакетпрограмм</w:t>
      </w:r>
      <w:proofErr w:type="spellEnd"/>
      <w:r w:rsidRPr="006F18FF">
        <w:rPr>
          <w:highlight w:val="white"/>
          <w:lang w:val="en-US"/>
        </w:rPr>
        <w:t xml:space="preserve"> Microsoft Office Professional Plus</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7-zip </w:t>
      </w:r>
      <w:proofErr w:type="spellStart"/>
      <w:r w:rsidRPr="006F18FF">
        <w:rPr>
          <w:highlight w:val="white"/>
        </w:rPr>
        <w:t>GNULesser</w:t>
      </w:r>
      <w:proofErr w:type="spellEnd"/>
      <w:r w:rsidRPr="006F18FF">
        <w:rPr>
          <w:highlight w:val="white"/>
        </w:rPr>
        <w:t xml:space="preserve"> </w:t>
      </w:r>
      <w:proofErr w:type="spellStart"/>
      <w:r w:rsidRPr="006F18FF">
        <w:rPr>
          <w:highlight w:val="white"/>
        </w:rPr>
        <w:t>General</w:t>
      </w:r>
      <w:proofErr w:type="spellEnd"/>
      <w:r w:rsidRPr="006F18FF">
        <w:rPr>
          <w:highlight w:val="white"/>
        </w:rPr>
        <w:t xml:space="preserve"> </w:t>
      </w:r>
      <w:proofErr w:type="spellStart"/>
      <w:r w:rsidRPr="006F18FF">
        <w:rPr>
          <w:highlight w:val="white"/>
        </w:rPr>
        <w:t>Public</w:t>
      </w:r>
      <w:proofErr w:type="spellEnd"/>
      <w:r w:rsidRPr="006F18FF">
        <w:rPr>
          <w:highlight w:val="white"/>
        </w:rPr>
        <w:t xml:space="preserve"> </w:t>
      </w:r>
      <w:proofErr w:type="spellStart"/>
      <w:r w:rsidRPr="006F18FF">
        <w:rPr>
          <w:highlight w:val="white"/>
        </w:rPr>
        <w:t>License</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r w:rsidRPr="006F18FF">
        <w:rPr>
          <w:highlight w:val="white"/>
        </w:rPr>
        <w:t xml:space="preserve">Интернет браузер </w:t>
      </w:r>
      <w:proofErr w:type="spellStart"/>
      <w:r w:rsidRPr="006F18FF">
        <w:rPr>
          <w:highlight w:val="white"/>
        </w:rPr>
        <w:t>Google</w:t>
      </w:r>
      <w:proofErr w:type="spellEnd"/>
      <w:r w:rsidRPr="006F18FF">
        <w:rPr>
          <w:highlight w:val="white"/>
        </w:rPr>
        <w:t xml:space="preserve"> </w:t>
      </w:r>
      <w:proofErr w:type="spellStart"/>
      <w:r w:rsidRPr="006F18FF">
        <w:rPr>
          <w:highlight w:val="white"/>
        </w:rPr>
        <w:t>Chrome</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K-Lite</w:t>
      </w:r>
      <w:proofErr w:type="spellEnd"/>
      <w:r w:rsidRPr="006F18FF">
        <w:rPr>
          <w:highlight w:val="white"/>
        </w:rPr>
        <w:t xml:space="preserve"> </w:t>
      </w:r>
      <w:proofErr w:type="spellStart"/>
      <w:r w:rsidRPr="006F18FF">
        <w:rPr>
          <w:highlight w:val="white"/>
        </w:rPr>
        <w:t>Codec</w:t>
      </w:r>
      <w:proofErr w:type="spellEnd"/>
      <w:r w:rsidRPr="006F18FF">
        <w:rPr>
          <w:highlight w:val="white"/>
        </w:rPr>
        <w:t xml:space="preserve"> </w:t>
      </w:r>
      <w:proofErr w:type="spellStart"/>
      <w:r w:rsidRPr="006F18FF">
        <w:rPr>
          <w:highlight w:val="white"/>
        </w:rPr>
        <w:t>Pack</w:t>
      </w:r>
      <w:proofErr w:type="spellEnd"/>
      <w:r w:rsidRPr="006F18FF">
        <w:rPr>
          <w:highlight w:val="white"/>
        </w:rPr>
        <w:t xml:space="preserve"> – универсальный набор кодеков (</w:t>
      </w:r>
      <w:proofErr w:type="spellStart"/>
      <w:r w:rsidRPr="006F18FF">
        <w:rPr>
          <w:highlight w:val="white"/>
        </w:rPr>
        <w:t>кодировщиков-декодировщиков</w:t>
      </w:r>
      <w:proofErr w:type="spellEnd"/>
      <w:r w:rsidRPr="006F18FF">
        <w:rPr>
          <w:highlight w:val="white"/>
        </w:rPr>
        <w:t>) и утилит для просмотра и обработки ауди</w:t>
      </w:r>
      <w:proofErr w:type="gramStart"/>
      <w:r w:rsidRPr="006F18FF">
        <w:rPr>
          <w:highlight w:val="white"/>
        </w:rPr>
        <w:t>о-</w:t>
      </w:r>
      <w:proofErr w:type="gramEnd"/>
      <w:r w:rsidRPr="006F18FF">
        <w:rPr>
          <w:highlight w:val="white"/>
        </w:rPr>
        <w:t xml:space="preserve"> и </w:t>
      </w:r>
      <w:proofErr w:type="spellStart"/>
      <w:r w:rsidRPr="006F18FF">
        <w:rPr>
          <w:highlight w:val="white"/>
        </w:rPr>
        <w:t>видеофайлов</w:t>
      </w:r>
      <w:proofErr w:type="spellEnd"/>
      <w:r w:rsidRPr="006F18FF">
        <w:rPr>
          <w:highlight w:val="white"/>
        </w:rPr>
        <w:t xml:space="preserve"> (бесплатное программное обеспечение, не ограничено, бессрочно);</w:t>
      </w:r>
    </w:p>
    <w:p w:rsidR="006F18FF" w:rsidRPr="006F18FF" w:rsidRDefault="006F18FF" w:rsidP="006F18FF">
      <w:pPr>
        <w:numPr>
          <w:ilvl w:val="0"/>
          <w:numId w:val="49"/>
        </w:numPr>
        <w:tabs>
          <w:tab w:val="left" w:pos="567"/>
          <w:tab w:val="left" w:pos="10992"/>
          <w:tab w:val="left" w:pos="11908"/>
          <w:tab w:val="left" w:pos="12824"/>
          <w:tab w:val="left" w:pos="13740"/>
          <w:tab w:val="left" w:pos="14656"/>
        </w:tabs>
        <w:ind w:left="0" w:right="57" w:firstLine="0"/>
        <w:jc w:val="both"/>
        <w:rPr>
          <w:highlight w:val="white"/>
        </w:rPr>
      </w:pPr>
      <w:proofErr w:type="spellStart"/>
      <w:r w:rsidRPr="006F18FF">
        <w:rPr>
          <w:highlight w:val="white"/>
        </w:rPr>
        <w:t>WinDjView</w:t>
      </w:r>
      <w:proofErr w:type="spellEnd"/>
      <w:r w:rsidRPr="006F18FF">
        <w:rPr>
          <w:highlight w:val="white"/>
        </w:rPr>
        <w:t xml:space="preserve"> – программа для просмотра файлов в формате DJV и </w:t>
      </w:r>
      <w:proofErr w:type="spellStart"/>
      <w:r w:rsidRPr="006F18FF">
        <w:rPr>
          <w:highlight w:val="white"/>
        </w:rPr>
        <w:t>DjVu</w:t>
      </w:r>
      <w:proofErr w:type="spellEnd"/>
      <w:r w:rsidRPr="006F18FF">
        <w:rPr>
          <w:highlight w:val="white"/>
        </w:rPr>
        <w:t xml:space="preserve"> (свободное программное обеспечение, не ограничено, бессрочно);</w:t>
      </w:r>
    </w:p>
    <w:p w:rsidR="006F18FF" w:rsidRPr="006F18FF" w:rsidRDefault="006F18FF" w:rsidP="006F18FF">
      <w:pPr>
        <w:tabs>
          <w:tab w:val="left" w:pos="567"/>
        </w:tabs>
      </w:pPr>
      <w:proofErr w:type="spellStart"/>
      <w:r w:rsidRPr="006F18FF">
        <w:rPr>
          <w:highlight w:val="white"/>
        </w:rPr>
        <w:t>Foxit</w:t>
      </w:r>
      <w:proofErr w:type="spellEnd"/>
      <w:r w:rsidRPr="006F18FF">
        <w:rPr>
          <w:highlight w:val="white"/>
        </w:rPr>
        <w:t xml:space="preserve"> </w:t>
      </w:r>
      <w:proofErr w:type="spellStart"/>
      <w:r w:rsidRPr="006F18FF">
        <w:rPr>
          <w:highlight w:val="white"/>
        </w:rPr>
        <w:t>Reader</w:t>
      </w:r>
      <w:proofErr w:type="spellEnd"/>
      <w:r w:rsidRPr="006F18FF">
        <w:rPr>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rsidR="006F18FF" w:rsidRPr="00E3505B" w:rsidRDefault="006F18FF" w:rsidP="00E3505B"/>
    <w:p w:rsidR="00E3505B" w:rsidRPr="00E3505B" w:rsidRDefault="00E3505B" w:rsidP="00E3505B"/>
    <w:p w:rsidR="00E3505B" w:rsidRPr="00E3505B" w:rsidRDefault="00E3505B" w:rsidP="00E3505B">
      <w:pPr>
        <w:sectPr w:rsidR="00E3505B" w:rsidRPr="00E3505B" w:rsidSect="00B11507">
          <w:pgSz w:w="11906" w:h="16838"/>
          <w:pgMar w:top="1134" w:right="566" w:bottom="1134" w:left="1701" w:header="709" w:footer="709" w:gutter="0"/>
          <w:cols w:space="720"/>
        </w:sectPr>
      </w:pPr>
    </w:p>
    <w:p w:rsidR="00EF3376" w:rsidRPr="00CB65FB" w:rsidRDefault="00EF3376" w:rsidP="00EF3376">
      <w:pPr>
        <w:pStyle w:val="1"/>
        <w:tabs>
          <w:tab w:val="num" w:pos="0"/>
        </w:tabs>
        <w:ind w:firstLine="0"/>
        <w:jc w:val="center"/>
        <w:rPr>
          <w:b/>
          <w:bCs/>
          <w:caps/>
        </w:rPr>
      </w:pPr>
      <w:bookmarkStart w:id="6" w:name="_heading=h.lnxbz9"/>
      <w:bookmarkEnd w:id="6"/>
      <w:r>
        <w:rPr>
          <w:b/>
          <w:bCs/>
          <w:caps/>
        </w:rPr>
        <w:lastRenderedPageBreak/>
        <w:t>5</w:t>
      </w:r>
      <w:r w:rsidRPr="002164D8">
        <w:rPr>
          <w:b/>
          <w:bCs/>
          <w:caps/>
        </w:rPr>
        <w:t>. Контроль и оценка результатов освоения</w:t>
      </w:r>
      <w:r w:rsidRPr="00CB65FB">
        <w:rPr>
          <w:b/>
          <w:bCs/>
          <w:caps/>
        </w:rPr>
        <w:t xml:space="preserve"> </w:t>
      </w:r>
    </w:p>
    <w:p w:rsidR="00E3505B" w:rsidRPr="00E3505B" w:rsidRDefault="00E3505B" w:rsidP="00E3505B"/>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0"/>
        <w:gridCol w:w="3260"/>
        <w:gridCol w:w="2700"/>
      </w:tblGrid>
      <w:tr w:rsidR="00697981" w:rsidRPr="00CB65FB" w:rsidTr="00B354AE">
        <w:tc>
          <w:tcPr>
            <w:tcW w:w="3650" w:type="dxa"/>
          </w:tcPr>
          <w:p w:rsidR="00697981" w:rsidRPr="00821AD3" w:rsidRDefault="00697981"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697981" w:rsidRPr="00CB65FB" w:rsidRDefault="00697981" w:rsidP="00B354AE">
            <w:pPr>
              <w:autoSpaceDE w:val="0"/>
              <w:autoSpaceDN w:val="0"/>
              <w:adjustRightInd w:val="0"/>
              <w:ind w:hanging="2"/>
              <w:jc w:val="center"/>
              <w:rPr>
                <w:b/>
                <w:bCs/>
              </w:rPr>
            </w:pPr>
          </w:p>
        </w:tc>
        <w:tc>
          <w:tcPr>
            <w:tcW w:w="3260" w:type="dxa"/>
          </w:tcPr>
          <w:p w:rsidR="00697981" w:rsidRPr="00821AD3" w:rsidRDefault="00697981" w:rsidP="00B354AE">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2700" w:type="dxa"/>
          </w:tcPr>
          <w:p w:rsidR="00697981" w:rsidRPr="00821AD3" w:rsidRDefault="00697981" w:rsidP="00B354AE">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697981" w:rsidRPr="00CB65FB" w:rsidTr="00B354AE">
        <w:tc>
          <w:tcPr>
            <w:tcW w:w="3650" w:type="dxa"/>
          </w:tcPr>
          <w:p w:rsidR="00697981" w:rsidRPr="0035688A" w:rsidRDefault="00697981" w:rsidP="00B354AE">
            <w:pPr>
              <w:autoSpaceDE w:val="0"/>
              <w:autoSpaceDN w:val="0"/>
              <w:adjustRightInd w:val="0"/>
              <w:ind w:hanging="2"/>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ПРб3, ПРб7, ПРб8</w:t>
            </w:r>
          </w:p>
          <w:p w:rsidR="00697981" w:rsidRPr="00821AD3" w:rsidRDefault="00697981" w:rsidP="00B354AE">
            <w:pPr>
              <w:autoSpaceDE w:val="0"/>
              <w:autoSpaceDN w:val="0"/>
              <w:adjustRightInd w:val="0"/>
              <w:ind w:hanging="2"/>
            </w:pPr>
            <w:r w:rsidRPr="004A2B36">
              <w:t>ОК 01, ОК 02, ОК 0</w:t>
            </w:r>
            <w:r>
              <w:t>3</w:t>
            </w:r>
            <w:r w:rsidRPr="004A2B36">
              <w:t>, ОК 04, ОК 0</w:t>
            </w:r>
            <w:r>
              <w:t>6</w:t>
            </w:r>
          </w:p>
          <w:p w:rsidR="00697981" w:rsidRPr="00D50749" w:rsidRDefault="00697981" w:rsidP="00B354AE">
            <w:pPr>
              <w:autoSpaceDE w:val="0"/>
              <w:autoSpaceDN w:val="0"/>
              <w:adjustRightInd w:val="0"/>
              <w:ind w:hanging="2"/>
            </w:pPr>
          </w:p>
          <w:p w:rsidR="00697981" w:rsidRPr="00CB65FB" w:rsidRDefault="00697981" w:rsidP="00B354AE">
            <w:pPr>
              <w:autoSpaceDE w:val="0"/>
              <w:autoSpaceDN w:val="0"/>
              <w:adjustRightInd w:val="0"/>
              <w:ind w:hanging="2"/>
              <w:rPr>
                <w:i/>
                <w:sz w:val="20"/>
                <w:szCs w:val="20"/>
              </w:rPr>
            </w:pPr>
          </w:p>
        </w:tc>
        <w:tc>
          <w:tcPr>
            <w:tcW w:w="3260" w:type="dxa"/>
          </w:tcPr>
          <w:p w:rsidR="00697981" w:rsidRPr="00EF3376" w:rsidRDefault="00697981" w:rsidP="00B354AE">
            <w:pPr>
              <w:autoSpaceDE w:val="0"/>
              <w:autoSpaceDN w:val="0"/>
              <w:adjustRightInd w:val="0"/>
              <w:ind w:hanging="2"/>
            </w:pPr>
            <w:r w:rsidRPr="00EF3376">
              <w:t>Модуль № 1. «Основы комплексной безопасности»</w:t>
            </w:r>
          </w:p>
          <w:p w:rsidR="00697981" w:rsidRPr="00EF3376" w:rsidRDefault="00697981" w:rsidP="00B354AE">
            <w:pPr>
              <w:autoSpaceDE w:val="0"/>
              <w:autoSpaceDN w:val="0"/>
              <w:adjustRightInd w:val="0"/>
              <w:ind w:hanging="2"/>
              <w:jc w:val="both"/>
              <w:rPr>
                <w:sz w:val="20"/>
                <w:szCs w:val="20"/>
              </w:rPr>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Pr="00215216"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Default="00697981" w:rsidP="00B354AE">
            <w:pPr>
              <w:autoSpaceDE w:val="0"/>
              <w:autoSpaceDN w:val="0"/>
              <w:adjustRightInd w:val="0"/>
              <w:ind w:hanging="2"/>
              <w:rPr>
                <w:lang w:eastAsia="en-US"/>
              </w:rPr>
            </w:pPr>
            <w:r>
              <w:rPr>
                <w:lang w:eastAsia="en-US"/>
              </w:rPr>
              <w:t>ПРб.10</w:t>
            </w:r>
            <w:r w:rsidRPr="00A11247">
              <w:rPr>
                <w:lang w:eastAsia="en-US"/>
              </w:rPr>
              <w:t xml:space="preserve"> </w:t>
            </w:r>
            <w:r>
              <w:rPr>
                <w:lang w:eastAsia="en-US"/>
              </w:rPr>
              <w:t>,</w:t>
            </w:r>
            <w:r w:rsidRPr="00A11247">
              <w:rPr>
                <w:lang w:eastAsia="en-US"/>
              </w:rPr>
              <w:t xml:space="preserve"> </w:t>
            </w:r>
            <w:r>
              <w:rPr>
                <w:lang w:eastAsia="en-US"/>
              </w:rPr>
              <w:t>ПРб.11, ПРб12</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697981" w:rsidRPr="00EF3376" w:rsidRDefault="00697981" w:rsidP="00B354AE">
            <w:pPr>
              <w:autoSpaceDE w:val="0"/>
              <w:autoSpaceDN w:val="0"/>
              <w:adjustRightInd w:val="0"/>
              <w:ind w:hanging="2"/>
            </w:pPr>
            <w:r w:rsidRPr="00EF3376">
              <w:t>Модуль № 2. «Основы обороны государства»</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Pr="00A11247" w:rsidRDefault="00697981" w:rsidP="00B354AE">
            <w:pPr>
              <w:autoSpaceDE w:val="0"/>
              <w:autoSpaceDN w:val="0"/>
              <w:adjustRightInd w:val="0"/>
              <w:ind w:hanging="2"/>
            </w:pPr>
            <w:r w:rsidRPr="00A11247">
              <w:rPr>
                <w:lang w:eastAsia="en-US"/>
              </w:rPr>
              <w:t>ПРб</w:t>
            </w:r>
            <w:r>
              <w:rPr>
                <w:lang w:eastAsia="en-US"/>
              </w:rPr>
              <w:t>.</w:t>
            </w:r>
            <w:r w:rsidRPr="00A11247">
              <w:rPr>
                <w:lang w:eastAsia="en-US"/>
              </w:rPr>
              <w:t>1</w:t>
            </w:r>
            <w:r>
              <w:rPr>
                <w:lang w:eastAsia="en-US"/>
              </w:rPr>
              <w:t>0</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 ОК 8</w:t>
            </w:r>
          </w:p>
        </w:tc>
        <w:tc>
          <w:tcPr>
            <w:tcW w:w="3260" w:type="dxa"/>
          </w:tcPr>
          <w:p w:rsidR="00697981" w:rsidRPr="00EF3376" w:rsidRDefault="00697981" w:rsidP="00B354AE">
            <w:pPr>
              <w:autoSpaceDE w:val="0"/>
              <w:autoSpaceDN w:val="0"/>
              <w:adjustRightInd w:val="0"/>
              <w:ind w:hanging="2"/>
            </w:pPr>
            <w:r w:rsidRPr="00EF3376">
              <w:t>Модуль № 3. «Военно-профессиональная деятельность»</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lastRenderedPageBreak/>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Default="00697981" w:rsidP="00B354AE">
            <w:pPr>
              <w:autoSpaceDE w:val="0"/>
              <w:autoSpaceDN w:val="0"/>
              <w:adjustRightInd w:val="0"/>
              <w:ind w:hanging="2"/>
              <w:rPr>
                <w:lang w:eastAsia="en-US"/>
              </w:rPr>
            </w:pPr>
            <w:r>
              <w:rPr>
                <w:lang w:eastAsia="en-US"/>
              </w:rPr>
              <w:lastRenderedPageBreak/>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ПРб10, ПРб11</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697981" w:rsidRPr="00EF3376" w:rsidRDefault="00697981" w:rsidP="00B354AE">
            <w:pPr>
              <w:autoSpaceDE w:val="0"/>
              <w:autoSpaceDN w:val="0"/>
              <w:adjustRightInd w:val="0"/>
              <w:ind w:hanging="2"/>
            </w:pPr>
            <w:r w:rsidRPr="00EF3376">
              <w:t>Модуль № 4. «Защита населения Российской Федерации от опасных и чрезвычайных ситуаций»</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Default="00697981" w:rsidP="00B354AE">
            <w:pPr>
              <w:autoSpaceDE w:val="0"/>
              <w:autoSpaceDN w:val="0"/>
              <w:adjustRightInd w:val="0"/>
              <w:ind w:hanging="2"/>
              <w:rPr>
                <w:lang w:eastAsia="en-US"/>
              </w:rPr>
            </w:pPr>
            <w:r>
              <w:rPr>
                <w:lang w:eastAsia="en-US"/>
              </w:rPr>
              <w:t>ПРб</w:t>
            </w:r>
            <w:proofErr w:type="gramStart"/>
            <w:r>
              <w:rPr>
                <w:lang w:eastAsia="en-US"/>
              </w:rPr>
              <w:t>1</w:t>
            </w:r>
            <w:proofErr w:type="gramEnd"/>
            <w:r w:rsidRPr="00A11247">
              <w:rPr>
                <w:lang w:eastAsia="en-US"/>
              </w:rPr>
              <w:t xml:space="preserve"> </w:t>
            </w:r>
            <w:r>
              <w:rPr>
                <w:lang w:eastAsia="en-US"/>
              </w:rPr>
              <w:t>,</w:t>
            </w:r>
            <w:r w:rsidRPr="00A11247">
              <w:rPr>
                <w:lang w:eastAsia="en-US"/>
              </w:rPr>
              <w:t xml:space="preserve"> </w:t>
            </w:r>
            <w:r>
              <w:rPr>
                <w:lang w:eastAsia="en-US"/>
              </w:rPr>
              <w:t>ПРб2, ПРб4, ПРб8</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r w:rsidRPr="004A2B36">
              <w:t>, ОК 07</w:t>
            </w:r>
          </w:p>
        </w:tc>
        <w:tc>
          <w:tcPr>
            <w:tcW w:w="3260" w:type="dxa"/>
          </w:tcPr>
          <w:p w:rsidR="00697981" w:rsidRPr="00EF3376" w:rsidRDefault="00697981" w:rsidP="00B354AE">
            <w:pPr>
              <w:autoSpaceDE w:val="0"/>
              <w:autoSpaceDN w:val="0"/>
              <w:adjustRightInd w:val="0"/>
              <w:ind w:hanging="2"/>
            </w:pPr>
            <w:r w:rsidRPr="00EF3376">
              <w:t>Модуль № 5. «Безопасность в природной среде и экологическая безопасность»</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Default="00697981" w:rsidP="00B354AE">
            <w:pPr>
              <w:autoSpaceDE w:val="0"/>
              <w:autoSpaceDN w:val="0"/>
              <w:adjustRightInd w:val="0"/>
              <w:ind w:hanging="2"/>
              <w:rPr>
                <w:lang w:eastAsia="en-US"/>
              </w:rPr>
            </w:pPr>
            <w:r>
              <w:rPr>
                <w:lang w:eastAsia="en-US"/>
              </w:rPr>
              <w:t>ПРб</w:t>
            </w:r>
            <w:proofErr w:type="gramStart"/>
            <w:r>
              <w:rPr>
                <w:lang w:eastAsia="en-US"/>
              </w:rPr>
              <w:t>1</w:t>
            </w:r>
            <w:proofErr w:type="gramEnd"/>
            <w:r>
              <w:rPr>
                <w:lang w:eastAsia="en-US"/>
              </w:rPr>
              <w:t>, ПРб9</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p>
        </w:tc>
        <w:tc>
          <w:tcPr>
            <w:tcW w:w="3260" w:type="dxa"/>
          </w:tcPr>
          <w:p w:rsidR="00697981" w:rsidRPr="00EF3376" w:rsidRDefault="00697981" w:rsidP="00B354AE">
            <w:pPr>
              <w:autoSpaceDE w:val="0"/>
              <w:autoSpaceDN w:val="0"/>
              <w:adjustRightInd w:val="0"/>
              <w:ind w:hanging="2"/>
            </w:pPr>
            <w:r w:rsidRPr="00EF3376">
              <w:t>Модуль № 6. «Основы противодействия экстремизму и терроризму»</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xml:space="preserve">- Защита алгоритма </w:t>
            </w:r>
            <w:r w:rsidRPr="00E3505B">
              <w:lastRenderedPageBreak/>
              <w:t>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Pr="00A11247" w:rsidRDefault="00697981" w:rsidP="00B354AE">
            <w:pPr>
              <w:autoSpaceDE w:val="0"/>
              <w:autoSpaceDN w:val="0"/>
              <w:adjustRightInd w:val="0"/>
              <w:ind w:hanging="2"/>
            </w:pPr>
            <w:r>
              <w:rPr>
                <w:lang w:eastAsia="en-US"/>
              </w:rPr>
              <w:lastRenderedPageBreak/>
              <w:t>ПРб</w:t>
            </w:r>
            <w:proofErr w:type="gramStart"/>
            <w:r>
              <w:rPr>
                <w:lang w:eastAsia="en-US"/>
              </w:rPr>
              <w:t>1</w:t>
            </w:r>
            <w:proofErr w:type="gramEnd"/>
            <w:r>
              <w:rPr>
                <w:lang w:eastAsia="en-US"/>
              </w:rPr>
              <w:t>, ПРб2, ПРб5</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697981" w:rsidRPr="00EF3376" w:rsidRDefault="00697981" w:rsidP="00B354AE">
            <w:pPr>
              <w:autoSpaceDE w:val="0"/>
              <w:autoSpaceDN w:val="0"/>
              <w:adjustRightInd w:val="0"/>
              <w:ind w:hanging="2"/>
            </w:pPr>
            <w:r w:rsidRPr="00EF3376">
              <w:t>Модуль № 7. «Основы здорового образа жизни»</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Pr="00A11247" w:rsidRDefault="00697981" w:rsidP="00B354AE">
            <w:pPr>
              <w:autoSpaceDE w:val="0"/>
              <w:autoSpaceDN w:val="0"/>
              <w:adjustRightInd w:val="0"/>
              <w:ind w:hanging="2"/>
            </w:pPr>
            <w:r>
              <w:rPr>
                <w:lang w:eastAsia="en-US"/>
              </w:rPr>
              <w:t>ПРб</w:t>
            </w:r>
            <w:proofErr w:type="gramStart"/>
            <w:r>
              <w:rPr>
                <w:lang w:eastAsia="en-US"/>
              </w:rPr>
              <w:t>1</w:t>
            </w:r>
            <w:proofErr w:type="gramEnd"/>
            <w:r>
              <w:rPr>
                <w:lang w:eastAsia="en-US"/>
              </w:rPr>
              <w:t>, ПРб2, ПРб5</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697981" w:rsidRPr="00EF3376" w:rsidRDefault="00697981" w:rsidP="00B354AE">
            <w:pPr>
              <w:autoSpaceDE w:val="0"/>
              <w:autoSpaceDN w:val="0"/>
              <w:adjustRightInd w:val="0"/>
              <w:ind w:hanging="2"/>
            </w:pPr>
            <w:r w:rsidRPr="00EF3376">
              <w:t>Модуль № 8. «Основы медицинских знаний и оказание первой помощи»</w:t>
            </w:r>
          </w:p>
          <w:p w:rsidR="00697981" w:rsidRPr="00EF3376" w:rsidRDefault="00697981" w:rsidP="00B354AE">
            <w:pPr>
              <w:autoSpaceDE w:val="0"/>
              <w:autoSpaceDN w:val="0"/>
              <w:adjustRightInd w:val="0"/>
              <w:ind w:hanging="2"/>
            </w:pP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r w:rsidR="00697981" w:rsidRPr="00CB65FB" w:rsidTr="00B354AE">
        <w:tc>
          <w:tcPr>
            <w:tcW w:w="3650" w:type="dxa"/>
          </w:tcPr>
          <w:p w:rsidR="00697981" w:rsidRPr="00A11247" w:rsidRDefault="00697981" w:rsidP="00B354AE">
            <w:pPr>
              <w:autoSpaceDE w:val="0"/>
              <w:autoSpaceDN w:val="0"/>
              <w:adjustRightInd w:val="0"/>
              <w:ind w:hanging="2"/>
            </w:pPr>
            <w:r>
              <w:rPr>
                <w:lang w:eastAsia="en-US"/>
              </w:rPr>
              <w:t>ПРб10</w:t>
            </w:r>
          </w:p>
          <w:p w:rsidR="00697981" w:rsidRPr="00A11247" w:rsidRDefault="00697981" w:rsidP="00B354AE">
            <w:pPr>
              <w:autoSpaceDE w:val="0"/>
              <w:autoSpaceDN w:val="0"/>
              <w:adjustRightInd w:val="0"/>
              <w:ind w:hanging="2"/>
              <w:rPr>
                <w:lang w:eastAsia="en-US"/>
              </w:rPr>
            </w:pPr>
            <w:r w:rsidRPr="004A2B36">
              <w:t>ОК 01, ОК 02, ОК 0</w:t>
            </w:r>
            <w:r>
              <w:t>3</w:t>
            </w:r>
            <w:r w:rsidRPr="004A2B36">
              <w:t>, ОК 04, ОК 0</w:t>
            </w:r>
            <w:r>
              <w:t>6</w:t>
            </w:r>
            <w:r w:rsidRPr="004A2B36">
              <w:t xml:space="preserve">, </w:t>
            </w:r>
            <w:r>
              <w:t>ОК 08</w:t>
            </w:r>
          </w:p>
        </w:tc>
        <w:tc>
          <w:tcPr>
            <w:tcW w:w="3260" w:type="dxa"/>
          </w:tcPr>
          <w:p w:rsidR="00697981" w:rsidRPr="00EF3376" w:rsidRDefault="00697981" w:rsidP="00B354AE">
            <w:pPr>
              <w:autoSpaceDE w:val="0"/>
              <w:autoSpaceDN w:val="0"/>
              <w:adjustRightInd w:val="0"/>
              <w:ind w:hanging="2"/>
            </w:pPr>
            <w:r w:rsidRPr="00EF3376">
              <w:t>Модуль № 9. «Элементы начальной военной подготовки»</w:t>
            </w:r>
          </w:p>
        </w:tc>
        <w:tc>
          <w:tcPr>
            <w:tcW w:w="2700" w:type="dxa"/>
          </w:tcPr>
          <w:p w:rsidR="00697981" w:rsidRPr="00E3505B" w:rsidRDefault="00697981" w:rsidP="00B354AE">
            <w:r w:rsidRPr="00E3505B">
              <w:t>- Кейс-задание;</w:t>
            </w:r>
          </w:p>
          <w:p w:rsidR="00697981" w:rsidRPr="00E3505B" w:rsidRDefault="00697981" w:rsidP="00B354AE">
            <w:r w:rsidRPr="00E3505B">
              <w:t>- Старт-задание;</w:t>
            </w:r>
          </w:p>
          <w:p w:rsidR="00697981" w:rsidRPr="00E3505B" w:rsidRDefault="00697981" w:rsidP="00B354AE">
            <w:r w:rsidRPr="00E3505B">
              <w:t>- Задание исследование;</w:t>
            </w:r>
          </w:p>
          <w:p w:rsidR="00697981" w:rsidRPr="00E3505B" w:rsidRDefault="00697981" w:rsidP="00B354AE">
            <w:r w:rsidRPr="00E3505B">
              <w:t>- Задание-эксперимент;</w:t>
            </w:r>
          </w:p>
          <w:p w:rsidR="00697981" w:rsidRPr="00E3505B" w:rsidRDefault="00697981" w:rsidP="00B354AE">
            <w:r w:rsidRPr="00E3505B">
              <w:t>- Фронтальный опрос;</w:t>
            </w:r>
          </w:p>
          <w:p w:rsidR="00697981" w:rsidRPr="00E3505B" w:rsidRDefault="00697981" w:rsidP="00B354AE">
            <w:r w:rsidRPr="00E3505B">
              <w:lastRenderedPageBreak/>
              <w:t>- Графический диктант;</w:t>
            </w:r>
          </w:p>
          <w:p w:rsidR="00697981" w:rsidRPr="00E3505B" w:rsidRDefault="00697981" w:rsidP="00B354AE">
            <w:r w:rsidRPr="00E3505B">
              <w:t>- Защита алгоритма оказания первой помощи;</w:t>
            </w:r>
          </w:p>
          <w:p w:rsidR="00697981" w:rsidRPr="00E3505B" w:rsidRDefault="00697981" w:rsidP="00B354AE">
            <w:r w:rsidRPr="00E3505B">
              <w:t>- Защита презентаций;</w:t>
            </w:r>
          </w:p>
          <w:p w:rsidR="00697981" w:rsidRPr="00E3505B" w:rsidRDefault="00697981" w:rsidP="00B354AE">
            <w:r w:rsidRPr="00E3505B">
              <w:t>- Тестирование;</w:t>
            </w:r>
          </w:p>
          <w:p w:rsidR="00697981" w:rsidRPr="00E3505B" w:rsidRDefault="00697981" w:rsidP="00B354AE">
            <w:r w:rsidRPr="00E3505B">
              <w:t>- Тест-задание;</w:t>
            </w:r>
          </w:p>
          <w:p w:rsidR="00697981" w:rsidRPr="00E3505B" w:rsidRDefault="00697981" w:rsidP="00B354AE">
            <w:pPr>
              <w:rPr>
                <w:rFonts w:eastAsia="OfficinaSansBookC"/>
              </w:rPr>
            </w:pPr>
            <w:r w:rsidRPr="00E3505B">
              <w:t xml:space="preserve">- </w:t>
            </w:r>
            <w:r w:rsidRPr="00E3505B">
              <w:rPr>
                <w:rFonts w:eastAsia="OfficinaSansBookC"/>
              </w:rPr>
              <w:t>Защита работ прикладного модуля</w:t>
            </w:r>
          </w:p>
          <w:p w:rsidR="00697981" w:rsidRDefault="00697981" w:rsidP="00B354AE">
            <w:pPr>
              <w:autoSpaceDE w:val="0"/>
              <w:autoSpaceDN w:val="0"/>
              <w:adjustRightInd w:val="0"/>
              <w:ind w:hanging="2"/>
            </w:pPr>
            <w:r w:rsidRPr="00E3505B">
              <w:rPr>
                <w:rFonts w:eastAsia="OfficinaSansBookC"/>
              </w:rPr>
              <w:t>- Выполнение заданий на дифференцированном зачете</w:t>
            </w:r>
          </w:p>
        </w:tc>
      </w:tr>
    </w:tbl>
    <w:p w:rsidR="00E3505B" w:rsidRDefault="00E3505B"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Default="00EF3376" w:rsidP="00E3505B"/>
    <w:p w:rsidR="00EF3376" w:rsidRPr="00E3505B" w:rsidRDefault="00EF3376" w:rsidP="00E3505B"/>
    <w:p w:rsidR="00462274" w:rsidRPr="00E3505B" w:rsidRDefault="00462274" w:rsidP="00E3505B"/>
    <w:p w:rsidR="00462274" w:rsidRPr="00E3505B" w:rsidRDefault="00462274" w:rsidP="00E3505B"/>
    <w:p w:rsidR="00D50749" w:rsidRDefault="00D50749" w:rsidP="00462274">
      <w:pPr>
        <w:tabs>
          <w:tab w:val="left" w:pos="7162"/>
        </w:tabs>
        <w:rPr>
          <w:b/>
        </w:rPr>
      </w:pPr>
    </w:p>
    <w:p w:rsidR="00D50749" w:rsidRDefault="00D50749"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EF3376" w:rsidRDefault="00EF3376" w:rsidP="003D73B5">
      <w:pPr>
        <w:jc w:val="center"/>
        <w:rPr>
          <w:b/>
        </w:rPr>
      </w:pPr>
    </w:p>
    <w:p w:rsidR="00D50749" w:rsidRDefault="00D50749" w:rsidP="003D73B5">
      <w:pPr>
        <w:jc w:val="center"/>
        <w:rPr>
          <w:b/>
        </w:rPr>
      </w:pPr>
    </w:p>
    <w:p w:rsidR="009152A5" w:rsidRPr="00CB65FB" w:rsidRDefault="00E96E95" w:rsidP="003D73B5">
      <w:pPr>
        <w:jc w:val="center"/>
        <w:rPr>
          <w:b/>
          <w:bCs/>
        </w:rPr>
      </w:pPr>
      <w:r>
        <w:rPr>
          <w:b/>
          <w:bCs/>
          <w:color w:val="333333"/>
        </w:rPr>
        <w:lastRenderedPageBreak/>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EBB" w:rsidRDefault="00534EBB" w:rsidP="00400EBC">
      <w:r>
        <w:separator/>
      </w:r>
    </w:p>
  </w:endnote>
  <w:endnote w:type="continuationSeparator" w:id="0">
    <w:p w:rsidR="00534EBB" w:rsidRDefault="00534EBB"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UI"/>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534EBB" w:rsidRDefault="002E1228">
        <w:pPr>
          <w:pStyle w:val="af6"/>
          <w:jc w:val="center"/>
        </w:pPr>
        <w:fldSimple w:instr=" PAGE   \* MERGEFORMAT ">
          <w:r w:rsidR="00195A88">
            <w:rPr>
              <w:noProof/>
            </w:rPr>
            <w:t>24</w:t>
          </w:r>
        </w:fldSimple>
      </w:p>
    </w:sdtContent>
  </w:sdt>
  <w:p w:rsidR="00534EBB" w:rsidRDefault="00534EBB">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EBB" w:rsidRDefault="00534EBB" w:rsidP="00400EBC">
      <w:r>
        <w:separator/>
      </w:r>
    </w:p>
  </w:footnote>
  <w:footnote w:type="continuationSeparator" w:id="0">
    <w:p w:rsidR="00534EBB" w:rsidRDefault="00534EBB"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5">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nsid w:val="4E816A91"/>
    <w:multiLevelType w:val="multilevel"/>
    <w:tmpl w:val="2D22C5DE"/>
    <w:lvl w:ilvl="0">
      <w:start w:val="10"/>
      <w:numFmt w:val="decimal"/>
      <w:lvlText w:val="128.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nsid w:val="530B11E4"/>
    <w:multiLevelType w:val="multilevel"/>
    <w:tmpl w:val="211A4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nsid w:val="60346CEC"/>
    <w:multiLevelType w:val="multilevel"/>
    <w:tmpl w:val="F2BE1B24"/>
    <w:lvl w:ilvl="0">
      <w:start w:val="12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6">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1"/>
  </w:num>
  <w:num w:numId="5">
    <w:abstractNumId w:val="0"/>
  </w:num>
  <w:num w:numId="6">
    <w:abstractNumId w:val="28"/>
  </w:num>
  <w:num w:numId="7">
    <w:abstractNumId w:val="15"/>
  </w:num>
  <w:num w:numId="8">
    <w:abstractNumId w:val="24"/>
  </w:num>
  <w:num w:numId="9">
    <w:abstractNumId w:val="44"/>
  </w:num>
  <w:num w:numId="10">
    <w:abstractNumId w:val="43"/>
  </w:num>
  <w:num w:numId="11">
    <w:abstractNumId w:val="10"/>
  </w:num>
  <w:num w:numId="12">
    <w:abstractNumId w:val="17"/>
  </w:num>
  <w:num w:numId="13">
    <w:abstractNumId w:val="23"/>
  </w:num>
  <w:num w:numId="14">
    <w:abstractNumId w:val="25"/>
  </w:num>
  <w:num w:numId="15">
    <w:abstractNumId w:val="11"/>
  </w:num>
  <w:num w:numId="16">
    <w:abstractNumId w:val="32"/>
  </w:num>
  <w:num w:numId="17">
    <w:abstractNumId w:val="45"/>
  </w:num>
  <w:num w:numId="18">
    <w:abstractNumId w:val="2"/>
  </w:num>
  <w:num w:numId="19">
    <w:abstractNumId w:val="36"/>
  </w:num>
  <w:num w:numId="20">
    <w:abstractNumId w:val="18"/>
  </w:num>
  <w:num w:numId="21">
    <w:abstractNumId w:val="35"/>
  </w:num>
  <w:num w:numId="22">
    <w:abstractNumId w:val="16"/>
  </w:num>
  <w:num w:numId="23">
    <w:abstractNumId w:val="41"/>
  </w:num>
  <w:num w:numId="24">
    <w:abstractNumId w:val="47"/>
  </w:num>
  <w:num w:numId="25">
    <w:abstractNumId w:val="1"/>
  </w:num>
  <w:num w:numId="26">
    <w:abstractNumId w:val="6"/>
  </w:num>
  <w:num w:numId="27">
    <w:abstractNumId w:val="27"/>
  </w:num>
  <w:num w:numId="28">
    <w:abstractNumId w:val="19"/>
  </w:num>
  <w:num w:numId="29">
    <w:abstractNumId w:val="37"/>
  </w:num>
  <w:num w:numId="30">
    <w:abstractNumId w:val="34"/>
  </w:num>
  <w:num w:numId="31">
    <w:abstractNumId w:val="20"/>
  </w:num>
  <w:num w:numId="32">
    <w:abstractNumId w:val="40"/>
  </w:num>
  <w:num w:numId="33">
    <w:abstractNumId w:val="13"/>
  </w:num>
  <w:num w:numId="34">
    <w:abstractNumId w:val="26"/>
  </w:num>
  <w:num w:numId="35">
    <w:abstractNumId w:val="42"/>
  </w:num>
  <w:num w:numId="36">
    <w:abstractNumId w:val="38"/>
  </w:num>
  <w:num w:numId="37">
    <w:abstractNumId w:val="14"/>
  </w:num>
  <w:num w:numId="38">
    <w:abstractNumId w:val="4"/>
  </w:num>
  <w:num w:numId="39">
    <w:abstractNumId w:val="9"/>
  </w:num>
  <w:num w:numId="40">
    <w:abstractNumId w:val="12"/>
  </w:num>
  <w:num w:numId="41">
    <w:abstractNumId w:val="29"/>
  </w:num>
  <w:num w:numId="42">
    <w:abstractNumId w:val="31"/>
  </w:num>
  <w:num w:numId="43">
    <w:abstractNumId w:val="22"/>
  </w:num>
  <w:num w:numId="44">
    <w:abstractNumId w:val="39"/>
  </w:num>
  <w:num w:numId="45">
    <w:abstractNumId w:val="33"/>
  </w:num>
  <w:num w:numId="46">
    <w:abstractNumId w:val="8"/>
  </w:num>
  <w:num w:numId="47">
    <w:abstractNumId w:val="3"/>
  </w:num>
  <w:num w:numId="48">
    <w:abstractNumId w:val="30"/>
  </w:num>
  <w:num w:numId="49">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11AAA"/>
    <w:rsid w:val="00014867"/>
    <w:rsid w:val="00014A30"/>
    <w:rsid w:val="000205CE"/>
    <w:rsid w:val="000216F9"/>
    <w:rsid w:val="00031A3F"/>
    <w:rsid w:val="00044D03"/>
    <w:rsid w:val="00044F8B"/>
    <w:rsid w:val="00045277"/>
    <w:rsid w:val="000465CE"/>
    <w:rsid w:val="00053573"/>
    <w:rsid w:val="0005466D"/>
    <w:rsid w:val="00056C20"/>
    <w:rsid w:val="00064BA9"/>
    <w:rsid w:val="000723D1"/>
    <w:rsid w:val="00075E74"/>
    <w:rsid w:val="00076FAC"/>
    <w:rsid w:val="00084ABA"/>
    <w:rsid w:val="00084E54"/>
    <w:rsid w:val="00087C97"/>
    <w:rsid w:val="000A1E34"/>
    <w:rsid w:val="000A674C"/>
    <w:rsid w:val="000A6D9B"/>
    <w:rsid w:val="000B16DD"/>
    <w:rsid w:val="000B2A71"/>
    <w:rsid w:val="000D2EE6"/>
    <w:rsid w:val="000E257F"/>
    <w:rsid w:val="000F1ED0"/>
    <w:rsid w:val="000F3BB7"/>
    <w:rsid w:val="000F4C50"/>
    <w:rsid w:val="00101EBF"/>
    <w:rsid w:val="001032D5"/>
    <w:rsid w:val="0011009C"/>
    <w:rsid w:val="001109DD"/>
    <w:rsid w:val="00111139"/>
    <w:rsid w:val="001116F4"/>
    <w:rsid w:val="00112234"/>
    <w:rsid w:val="001210E3"/>
    <w:rsid w:val="00122E41"/>
    <w:rsid w:val="00125672"/>
    <w:rsid w:val="0013252D"/>
    <w:rsid w:val="001356D1"/>
    <w:rsid w:val="00135CE6"/>
    <w:rsid w:val="00136050"/>
    <w:rsid w:val="00136A02"/>
    <w:rsid w:val="001426BD"/>
    <w:rsid w:val="001539D3"/>
    <w:rsid w:val="00154B81"/>
    <w:rsid w:val="001627E4"/>
    <w:rsid w:val="00165463"/>
    <w:rsid w:val="00172F29"/>
    <w:rsid w:val="001740FE"/>
    <w:rsid w:val="0018073C"/>
    <w:rsid w:val="00181AE4"/>
    <w:rsid w:val="0018753F"/>
    <w:rsid w:val="0019277F"/>
    <w:rsid w:val="00195024"/>
    <w:rsid w:val="00195A88"/>
    <w:rsid w:val="001A0FE7"/>
    <w:rsid w:val="001A6E7F"/>
    <w:rsid w:val="001A772C"/>
    <w:rsid w:val="001B2117"/>
    <w:rsid w:val="001B7D55"/>
    <w:rsid w:val="001C4399"/>
    <w:rsid w:val="001D0966"/>
    <w:rsid w:val="001D5E5A"/>
    <w:rsid w:val="001D7CA1"/>
    <w:rsid w:val="001E08C1"/>
    <w:rsid w:val="001E0973"/>
    <w:rsid w:val="001E0EBC"/>
    <w:rsid w:val="001F6540"/>
    <w:rsid w:val="002078DC"/>
    <w:rsid w:val="002104D1"/>
    <w:rsid w:val="00210F3C"/>
    <w:rsid w:val="00212231"/>
    <w:rsid w:val="00212C63"/>
    <w:rsid w:val="00214C5D"/>
    <w:rsid w:val="00215216"/>
    <w:rsid w:val="0021551D"/>
    <w:rsid w:val="00220E9B"/>
    <w:rsid w:val="0022265A"/>
    <w:rsid w:val="00232E0D"/>
    <w:rsid w:val="0023466A"/>
    <w:rsid w:val="00236E70"/>
    <w:rsid w:val="00240B99"/>
    <w:rsid w:val="00250C06"/>
    <w:rsid w:val="00250CB9"/>
    <w:rsid w:val="002549DC"/>
    <w:rsid w:val="002604DF"/>
    <w:rsid w:val="00260F23"/>
    <w:rsid w:val="002641A6"/>
    <w:rsid w:val="00266503"/>
    <w:rsid w:val="00271BC9"/>
    <w:rsid w:val="0027373D"/>
    <w:rsid w:val="00277737"/>
    <w:rsid w:val="0028011B"/>
    <w:rsid w:val="00281CCC"/>
    <w:rsid w:val="00282C34"/>
    <w:rsid w:val="00295443"/>
    <w:rsid w:val="002963E2"/>
    <w:rsid w:val="0029763D"/>
    <w:rsid w:val="002A023C"/>
    <w:rsid w:val="002A03AB"/>
    <w:rsid w:val="002A0691"/>
    <w:rsid w:val="002A3A93"/>
    <w:rsid w:val="002A61D8"/>
    <w:rsid w:val="002A715F"/>
    <w:rsid w:val="002B0F92"/>
    <w:rsid w:val="002B14D0"/>
    <w:rsid w:val="002B2123"/>
    <w:rsid w:val="002B2D57"/>
    <w:rsid w:val="002B34AF"/>
    <w:rsid w:val="002B43B5"/>
    <w:rsid w:val="002B73A6"/>
    <w:rsid w:val="002C0EF7"/>
    <w:rsid w:val="002C35C8"/>
    <w:rsid w:val="002C5417"/>
    <w:rsid w:val="002D14B9"/>
    <w:rsid w:val="002D3ABA"/>
    <w:rsid w:val="002D4E2C"/>
    <w:rsid w:val="002D5E9F"/>
    <w:rsid w:val="002D6DD0"/>
    <w:rsid w:val="002D70ED"/>
    <w:rsid w:val="002D7DC3"/>
    <w:rsid w:val="002E1228"/>
    <w:rsid w:val="002E1C8B"/>
    <w:rsid w:val="002E2AD0"/>
    <w:rsid w:val="002E48D0"/>
    <w:rsid w:val="002E50E6"/>
    <w:rsid w:val="002E7F59"/>
    <w:rsid w:val="002F1235"/>
    <w:rsid w:val="002F71B4"/>
    <w:rsid w:val="00306BB1"/>
    <w:rsid w:val="00313D3B"/>
    <w:rsid w:val="003141AF"/>
    <w:rsid w:val="00316156"/>
    <w:rsid w:val="00317AFF"/>
    <w:rsid w:val="0032567C"/>
    <w:rsid w:val="0033263E"/>
    <w:rsid w:val="00344AD7"/>
    <w:rsid w:val="003469E4"/>
    <w:rsid w:val="00357536"/>
    <w:rsid w:val="00365865"/>
    <w:rsid w:val="00367871"/>
    <w:rsid w:val="00370A71"/>
    <w:rsid w:val="00375E92"/>
    <w:rsid w:val="003A0AB9"/>
    <w:rsid w:val="003A1964"/>
    <w:rsid w:val="003A441D"/>
    <w:rsid w:val="003B017F"/>
    <w:rsid w:val="003B0C25"/>
    <w:rsid w:val="003B1B7D"/>
    <w:rsid w:val="003B3C90"/>
    <w:rsid w:val="003B50EA"/>
    <w:rsid w:val="003B54E7"/>
    <w:rsid w:val="003C26FB"/>
    <w:rsid w:val="003C5F49"/>
    <w:rsid w:val="003D73B5"/>
    <w:rsid w:val="003E1822"/>
    <w:rsid w:val="003E20F7"/>
    <w:rsid w:val="003E3C8D"/>
    <w:rsid w:val="003E5FA3"/>
    <w:rsid w:val="00400392"/>
    <w:rsid w:val="00400AF3"/>
    <w:rsid w:val="00400EBC"/>
    <w:rsid w:val="00406CC4"/>
    <w:rsid w:val="0041371E"/>
    <w:rsid w:val="00414D70"/>
    <w:rsid w:val="00422712"/>
    <w:rsid w:val="0043355F"/>
    <w:rsid w:val="00437358"/>
    <w:rsid w:val="00442465"/>
    <w:rsid w:val="0044669A"/>
    <w:rsid w:val="00452D1F"/>
    <w:rsid w:val="004572F3"/>
    <w:rsid w:val="00462274"/>
    <w:rsid w:val="00465617"/>
    <w:rsid w:val="004822AF"/>
    <w:rsid w:val="00482F24"/>
    <w:rsid w:val="004947D6"/>
    <w:rsid w:val="004954A7"/>
    <w:rsid w:val="0049584B"/>
    <w:rsid w:val="00496279"/>
    <w:rsid w:val="0049716C"/>
    <w:rsid w:val="004A31CE"/>
    <w:rsid w:val="004A70B1"/>
    <w:rsid w:val="004B1EF1"/>
    <w:rsid w:val="004B3631"/>
    <w:rsid w:val="004B4303"/>
    <w:rsid w:val="004C5C04"/>
    <w:rsid w:val="004C7260"/>
    <w:rsid w:val="004D1DEF"/>
    <w:rsid w:val="004D3724"/>
    <w:rsid w:val="004D7870"/>
    <w:rsid w:val="004D7FAA"/>
    <w:rsid w:val="004E044F"/>
    <w:rsid w:val="004E4AFF"/>
    <w:rsid w:val="004E5C39"/>
    <w:rsid w:val="004F448B"/>
    <w:rsid w:val="004F4FBA"/>
    <w:rsid w:val="00501405"/>
    <w:rsid w:val="0050336A"/>
    <w:rsid w:val="00505AC4"/>
    <w:rsid w:val="00514818"/>
    <w:rsid w:val="00514FBE"/>
    <w:rsid w:val="00516535"/>
    <w:rsid w:val="00516D5E"/>
    <w:rsid w:val="00520589"/>
    <w:rsid w:val="0052072E"/>
    <w:rsid w:val="00520BE2"/>
    <w:rsid w:val="005221FC"/>
    <w:rsid w:val="00524D28"/>
    <w:rsid w:val="005318E9"/>
    <w:rsid w:val="005323DC"/>
    <w:rsid w:val="00532462"/>
    <w:rsid w:val="00534EBB"/>
    <w:rsid w:val="005439A0"/>
    <w:rsid w:val="00543F42"/>
    <w:rsid w:val="00547751"/>
    <w:rsid w:val="005546CA"/>
    <w:rsid w:val="00555CBB"/>
    <w:rsid w:val="005601B8"/>
    <w:rsid w:val="00562CC2"/>
    <w:rsid w:val="0056668C"/>
    <w:rsid w:val="005674C3"/>
    <w:rsid w:val="00570BEA"/>
    <w:rsid w:val="005729DA"/>
    <w:rsid w:val="00577912"/>
    <w:rsid w:val="005814D9"/>
    <w:rsid w:val="00582EB6"/>
    <w:rsid w:val="005A0A43"/>
    <w:rsid w:val="005A12BD"/>
    <w:rsid w:val="005A156B"/>
    <w:rsid w:val="005A4D54"/>
    <w:rsid w:val="005B060B"/>
    <w:rsid w:val="005E112F"/>
    <w:rsid w:val="005E75B9"/>
    <w:rsid w:val="005F1ABB"/>
    <w:rsid w:val="005F772D"/>
    <w:rsid w:val="0060255F"/>
    <w:rsid w:val="00602752"/>
    <w:rsid w:val="00606AC1"/>
    <w:rsid w:val="0061010A"/>
    <w:rsid w:val="00611A18"/>
    <w:rsid w:val="00612DE6"/>
    <w:rsid w:val="0061488D"/>
    <w:rsid w:val="0061516D"/>
    <w:rsid w:val="0061608F"/>
    <w:rsid w:val="0062104C"/>
    <w:rsid w:val="00621A7A"/>
    <w:rsid w:val="00623253"/>
    <w:rsid w:val="00625699"/>
    <w:rsid w:val="006261AA"/>
    <w:rsid w:val="00630851"/>
    <w:rsid w:val="0063114B"/>
    <w:rsid w:val="00637E63"/>
    <w:rsid w:val="00642657"/>
    <w:rsid w:val="0066759B"/>
    <w:rsid w:val="00674655"/>
    <w:rsid w:val="0067604D"/>
    <w:rsid w:val="006808DE"/>
    <w:rsid w:val="006825B2"/>
    <w:rsid w:val="00685660"/>
    <w:rsid w:val="006869C6"/>
    <w:rsid w:val="00691316"/>
    <w:rsid w:val="00695307"/>
    <w:rsid w:val="00695DDE"/>
    <w:rsid w:val="00697981"/>
    <w:rsid w:val="006A115E"/>
    <w:rsid w:val="006A1224"/>
    <w:rsid w:val="006A300E"/>
    <w:rsid w:val="006A323A"/>
    <w:rsid w:val="006A59C6"/>
    <w:rsid w:val="006A733E"/>
    <w:rsid w:val="006B318F"/>
    <w:rsid w:val="006B5787"/>
    <w:rsid w:val="006B6576"/>
    <w:rsid w:val="006B7525"/>
    <w:rsid w:val="006D201A"/>
    <w:rsid w:val="006D26F4"/>
    <w:rsid w:val="006D6997"/>
    <w:rsid w:val="006D7C93"/>
    <w:rsid w:val="006F131B"/>
    <w:rsid w:val="006F18FF"/>
    <w:rsid w:val="006F3526"/>
    <w:rsid w:val="00701B56"/>
    <w:rsid w:val="00703A90"/>
    <w:rsid w:val="00711287"/>
    <w:rsid w:val="00712679"/>
    <w:rsid w:val="00712795"/>
    <w:rsid w:val="00717B14"/>
    <w:rsid w:val="00717B62"/>
    <w:rsid w:val="00720580"/>
    <w:rsid w:val="007208BD"/>
    <w:rsid w:val="00722740"/>
    <w:rsid w:val="00732658"/>
    <w:rsid w:val="00740B82"/>
    <w:rsid w:val="0074441A"/>
    <w:rsid w:val="00744628"/>
    <w:rsid w:val="00744ABC"/>
    <w:rsid w:val="0075330C"/>
    <w:rsid w:val="007579C9"/>
    <w:rsid w:val="00760B4A"/>
    <w:rsid w:val="007628F2"/>
    <w:rsid w:val="00767B45"/>
    <w:rsid w:val="00767C3E"/>
    <w:rsid w:val="007718A8"/>
    <w:rsid w:val="007719D0"/>
    <w:rsid w:val="00772579"/>
    <w:rsid w:val="00782FE4"/>
    <w:rsid w:val="007949BF"/>
    <w:rsid w:val="00794CE7"/>
    <w:rsid w:val="007A0DDA"/>
    <w:rsid w:val="007B0037"/>
    <w:rsid w:val="007B4642"/>
    <w:rsid w:val="007B6840"/>
    <w:rsid w:val="007B6C9A"/>
    <w:rsid w:val="007C0FA3"/>
    <w:rsid w:val="007C3193"/>
    <w:rsid w:val="007C396D"/>
    <w:rsid w:val="007C70D2"/>
    <w:rsid w:val="007D6672"/>
    <w:rsid w:val="007E087D"/>
    <w:rsid w:val="007E4369"/>
    <w:rsid w:val="007F0EF9"/>
    <w:rsid w:val="007F1913"/>
    <w:rsid w:val="007F535F"/>
    <w:rsid w:val="0080641C"/>
    <w:rsid w:val="0081158A"/>
    <w:rsid w:val="008116AD"/>
    <w:rsid w:val="00813486"/>
    <w:rsid w:val="0081486B"/>
    <w:rsid w:val="008157BD"/>
    <w:rsid w:val="00831246"/>
    <w:rsid w:val="00833E57"/>
    <w:rsid w:val="00837137"/>
    <w:rsid w:val="00837DCF"/>
    <w:rsid w:val="00840243"/>
    <w:rsid w:val="00844CA1"/>
    <w:rsid w:val="008662AA"/>
    <w:rsid w:val="00867A0E"/>
    <w:rsid w:val="00871546"/>
    <w:rsid w:val="00871FDF"/>
    <w:rsid w:val="00873BF8"/>
    <w:rsid w:val="008769B8"/>
    <w:rsid w:val="00882C6F"/>
    <w:rsid w:val="00886FAE"/>
    <w:rsid w:val="00890952"/>
    <w:rsid w:val="00892C89"/>
    <w:rsid w:val="00893AF9"/>
    <w:rsid w:val="00896CFC"/>
    <w:rsid w:val="00897CE9"/>
    <w:rsid w:val="008A5D01"/>
    <w:rsid w:val="008A6379"/>
    <w:rsid w:val="008B35B8"/>
    <w:rsid w:val="008B4AAE"/>
    <w:rsid w:val="008B5A33"/>
    <w:rsid w:val="008B5CA4"/>
    <w:rsid w:val="008C2041"/>
    <w:rsid w:val="008D60D4"/>
    <w:rsid w:val="008D6D96"/>
    <w:rsid w:val="008D7C31"/>
    <w:rsid w:val="008E5E4A"/>
    <w:rsid w:val="008E63BE"/>
    <w:rsid w:val="008E7946"/>
    <w:rsid w:val="008F432C"/>
    <w:rsid w:val="009065F7"/>
    <w:rsid w:val="0091161E"/>
    <w:rsid w:val="0091308D"/>
    <w:rsid w:val="009137F6"/>
    <w:rsid w:val="009152A5"/>
    <w:rsid w:val="0093061F"/>
    <w:rsid w:val="00931B49"/>
    <w:rsid w:val="00932255"/>
    <w:rsid w:val="00942820"/>
    <w:rsid w:val="00947185"/>
    <w:rsid w:val="00954D31"/>
    <w:rsid w:val="009555BF"/>
    <w:rsid w:val="009609E2"/>
    <w:rsid w:val="00961DF0"/>
    <w:rsid w:val="0096288F"/>
    <w:rsid w:val="0096391A"/>
    <w:rsid w:val="00967758"/>
    <w:rsid w:val="00967EBC"/>
    <w:rsid w:val="00970C24"/>
    <w:rsid w:val="0097104D"/>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0C21"/>
    <w:rsid w:val="009B74A6"/>
    <w:rsid w:val="009C1007"/>
    <w:rsid w:val="009C27E1"/>
    <w:rsid w:val="009C2E74"/>
    <w:rsid w:val="009C47C2"/>
    <w:rsid w:val="009C5D4D"/>
    <w:rsid w:val="009C6FD9"/>
    <w:rsid w:val="009D0A00"/>
    <w:rsid w:val="009D101E"/>
    <w:rsid w:val="009D1375"/>
    <w:rsid w:val="009D22BA"/>
    <w:rsid w:val="009D2B98"/>
    <w:rsid w:val="009D536D"/>
    <w:rsid w:val="009D6412"/>
    <w:rsid w:val="009E55F5"/>
    <w:rsid w:val="009E62D3"/>
    <w:rsid w:val="009E6F12"/>
    <w:rsid w:val="009F1936"/>
    <w:rsid w:val="009F2522"/>
    <w:rsid w:val="009F60CA"/>
    <w:rsid w:val="00A07C59"/>
    <w:rsid w:val="00A17A03"/>
    <w:rsid w:val="00A234F0"/>
    <w:rsid w:val="00A23EDC"/>
    <w:rsid w:val="00A24EDD"/>
    <w:rsid w:val="00A35DF5"/>
    <w:rsid w:val="00A418CE"/>
    <w:rsid w:val="00A4278F"/>
    <w:rsid w:val="00A44728"/>
    <w:rsid w:val="00A51B57"/>
    <w:rsid w:val="00A60259"/>
    <w:rsid w:val="00A630B5"/>
    <w:rsid w:val="00A65336"/>
    <w:rsid w:val="00A65EDA"/>
    <w:rsid w:val="00A70A6B"/>
    <w:rsid w:val="00A75023"/>
    <w:rsid w:val="00A76A6E"/>
    <w:rsid w:val="00A8407D"/>
    <w:rsid w:val="00A84217"/>
    <w:rsid w:val="00A8449F"/>
    <w:rsid w:val="00A852CB"/>
    <w:rsid w:val="00A85EA0"/>
    <w:rsid w:val="00A8631D"/>
    <w:rsid w:val="00A94E39"/>
    <w:rsid w:val="00A96EF5"/>
    <w:rsid w:val="00AA1590"/>
    <w:rsid w:val="00AA1A16"/>
    <w:rsid w:val="00AA5978"/>
    <w:rsid w:val="00AB0BAE"/>
    <w:rsid w:val="00AB6C63"/>
    <w:rsid w:val="00AC33C8"/>
    <w:rsid w:val="00AC3E7E"/>
    <w:rsid w:val="00AC4F1A"/>
    <w:rsid w:val="00AD4692"/>
    <w:rsid w:val="00AE294F"/>
    <w:rsid w:val="00AE5A1E"/>
    <w:rsid w:val="00AE5B3F"/>
    <w:rsid w:val="00AF0592"/>
    <w:rsid w:val="00AF066B"/>
    <w:rsid w:val="00AF2D14"/>
    <w:rsid w:val="00AF6516"/>
    <w:rsid w:val="00B035D7"/>
    <w:rsid w:val="00B05541"/>
    <w:rsid w:val="00B07088"/>
    <w:rsid w:val="00B11507"/>
    <w:rsid w:val="00B142D9"/>
    <w:rsid w:val="00B16DDE"/>
    <w:rsid w:val="00B17F6F"/>
    <w:rsid w:val="00B20A4F"/>
    <w:rsid w:val="00B22660"/>
    <w:rsid w:val="00B249B9"/>
    <w:rsid w:val="00B262A9"/>
    <w:rsid w:val="00B318A4"/>
    <w:rsid w:val="00B41DAE"/>
    <w:rsid w:val="00B41DCF"/>
    <w:rsid w:val="00B4265A"/>
    <w:rsid w:val="00B508F8"/>
    <w:rsid w:val="00B51912"/>
    <w:rsid w:val="00B644D2"/>
    <w:rsid w:val="00B64DC8"/>
    <w:rsid w:val="00B65574"/>
    <w:rsid w:val="00B66F73"/>
    <w:rsid w:val="00B914FF"/>
    <w:rsid w:val="00B9341E"/>
    <w:rsid w:val="00B95A04"/>
    <w:rsid w:val="00B974FF"/>
    <w:rsid w:val="00BA3708"/>
    <w:rsid w:val="00BA4D5A"/>
    <w:rsid w:val="00BA6F6C"/>
    <w:rsid w:val="00BB073D"/>
    <w:rsid w:val="00BB0A83"/>
    <w:rsid w:val="00BB17A4"/>
    <w:rsid w:val="00BB468B"/>
    <w:rsid w:val="00BC0F0B"/>
    <w:rsid w:val="00BC13B0"/>
    <w:rsid w:val="00BC3FEA"/>
    <w:rsid w:val="00BC5B2D"/>
    <w:rsid w:val="00BC6126"/>
    <w:rsid w:val="00BC69A0"/>
    <w:rsid w:val="00BC790A"/>
    <w:rsid w:val="00BD3B6A"/>
    <w:rsid w:val="00BD47E9"/>
    <w:rsid w:val="00BD4F0A"/>
    <w:rsid w:val="00BE0EEE"/>
    <w:rsid w:val="00BE1494"/>
    <w:rsid w:val="00BE6741"/>
    <w:rsid w:val="00C028C3"/>
    <w:rsid w:val="00C02F7F"/>
    <w:rsid w:val="00C07D39"/>
    <w:rsid w:val="00C10068"/>
    <w:rsid w:val="00C17219"/>
    <w:rsid w:val="00C20CF8"/>
    <w:rsid w:val="00C2361A"/>
    <w:rsid w:val="00C23ADD"/>
    <w:rsid w:val="00C24241"/>
    <w:rsid w:val="00C32E65"/>
    <w:rsid w:val="00C35D67"/>
    <w:rsid w:val="00C624C3"/>
    <w:rsid w:val="00C62C41"/>
    <w:rsid w:val="00C6546A"/>
    <w:rsid w:val="00C707B4"/>
    <w:rsid w:val="00C70EF1"/>
    <w:rsid w:val="00C75957"/>
    <w:rsid w:val="00C80CF0"/>
    <w:rsid w:val="00C8129B"/>
    <w:rsid w:val="00C92960"/>
    <w:rsid w:val="00C94783"/>
    <w:rsid w:val="00C9494A"/>
    <w:rsid w:val="00C96B37"/>
    <w:rsid w:val="00CA05BE"/>
    <w:rsid w:val="00CA3CC1"/>
    <w:rsid w:val="00CB65FB"/>
    <w:rsid w:val="00CB6EB5"/>
    <w:rsid w:val="00CC17A9"/>
    <w:rsid w:val="00CC1A01"/>
    <w:rsid w:val="00CC3E21"/>
    <w:rsid w:val="00CC4C42"/>
    <w:rsid w:val="00CC6DCC"/>
    <w:rsid w:val="00CD0FCC"/>
    <w:rsid w:val="00CD5D56"/>
    <w:rsid w:val="00CE0DD8"/>
    <w:rsid w:val="00CF10B3"/>
    <w:rsid w:val="00CF408B"/>
    <w:rsid w:val="00CF4FE4"/>
    <w:rsid w:val="00CF7959"/>
    <w:rsid w:val="00D0351E"/>
    <w:rsid w:val="00D16BD0"/>
    <w:rsid w:val="00D16FB4"/>
    <w:rsid w:val="00D201C3"/>
    <w:rsid w:val="00D254C9"/>
    <w:rsid w:val="00D26E6C"/>
    <w:rsid w:val="00D2721D"/>
    <w:rsid w:val="00D30240"/>
    <w:rsid w:val="00D449AF"/>
    <w:rsid w:val="00D50749"/>
    <w:rsid w:val="00D57D75"/>
    <w:rsid w:val="00D61EFD"/>
    <w:rsid w:val="00D65172"/>
    <w:rsid w:val="00D67B9A"/>
    <w:rsid w:val="00D733AA"/>
    <w:rsid w:val="00D73A51"/>
    <w:rsid w:val="00D73D34"/>
    <w:rsid w:val="00D75FC6"/>
    <w:rsid w:val="00D77577"/>
    <w:rsid w:val="00D77D22"/>
    <w:rsid w:val="00D80CB5"/>
    <w:rsid w:val="00D86508"/>
    <w:rsid w:val="00D87705"/>
    <w:rsid w:val="00D91FBB"/>
    <w:rsid w:val="00D95BC3"/>
    <w:rsid w:val="00DA2BEC"/>
    <w:rsid w:val="00DB4AE9"/>
    <w:rsid w:val="00DC026E"/>
    <w:rsid w:val="00DC45A5"/>
    <w:rsid w:val="00DD2F82"/>
    <w:rsid w:val="00DD47FB"/>
    <w:rsid w:val="00DD4D47"/>
    <w:rsid w:val="00DE0325"/>
    <w:rsid w:val="00DE0BD2"/>
    <w:rsid w:val="00DF0B35"/>
    <w:rsid w:val="00DF1C38"/>
    <w:rsid w:val="00DF47D0"/>
    <w:rsid w:val="00DF79E8"/>
    <w:rsid w:val="00E02E2A"/>
    <w:rsid w:val="00E25BE1"/>
    <w:rsid w:val="00E3031A"/>
    <w:rsid w:val="00E30A1B"/>
    <w:rsid w:val="00E34905"/>
    <w:rsid w:val="00E34DE6"/>
    <w:rsid w:val="00E3505B"/>
    <w:rsid w:val="00E3681F"/>
    <w:rsid w:val="00E45F3B"/>
    <w:rsid w:val="00E533F7"/>
    <w:rsid w:val="00E5410B"/>
    <w:rsid w:val="00E578C2"/>
    <w:rsid w:val="00E608B9"/>
    <w:rsid w:val="00E61550"/>
    <w:rsid w:val="00E63A40"/>
    <w:rsid w:val="00E641A2"/>
    <w:rsid w:val="00E74DAC"/>
    <w:rsid w:val="00E77BDB"/>
    <w:rsid w:val="00E807C5"/>
    <w:rsid w:val="00E84895"/>
    <w:rsid w:val="00E9309E"/>
    <w:rsid w:val="00E94074"/>
    <w:rsid w:val="00E96E95"/>
    <w:rsid w:val="00E9758E"/>
    <w:rsid w:val="00EA0263"/>
    <w:rsid w:val="00EA1C20"/>
    <w:rsid w:val="00EA61E3"/>
    <w:rsid w:val="00EB5E62"/>
    <w:rsid w:val="00EC0EDF"/>
    <w:rsid w:val="00EC3D75"/>
    <w:rsid w:val="00EC5914"/>
    <w:rsid w:val="00ED2B5F"/>
    <w:rsid w:val="00ED6DF5"/>
    <w:rsid w:val="00EE0053"/>
    <w:rsid w:val="00EE01ED"/>
    <w:rsid w:val="00EE062A"/>
    <w:rsid w:val="00EE13D4"/>
    <w:rsid w:val="00EF235D"/>
    <w:rsid w:val="00EF27E6"/>
    <w:rsid w:val="00EF3376"/>
    <w:rsid w:val="00EF341C"/>
    <w:rsid w:val="00EF5847"/>
    <w:rsid w:val="00F04B9A"/>
    <w:rsid w:val="00F05277"/>
    <w:rsid w:val="00F05AC1"/>
    <w:rsid w:val="00F10BD2"/>
    <w:rsid w:val="00F12E1D"/>
    <w:rsid w:val="00F13368"/>
    <w:rsid w:val="00F21157"/>
    <w:rsid w:val="00F21CE3"/>
    <w:rsid w:val="00F221DF"/>
    <w:rsid w:val="00F22543"/>
    <w:rsid w:val="00F24876"/>
    <w:rsid w:val="00F27FA1"/>
    <w:rsid w:val="00F3146E"/>
    <w:rsid w:val="00F34F06"/>
    <w:rsid w:val="00F40651"/>
    <w:rsid w:val="00F51E0A"/>
    <w:rsid w:val="00F54194"/>
    <w:rsid w:val="00F55773"/>
    <w:rsid w:val="00F55789"/>
    <w:rsid w:val="00F61DD7"/>
    <w:rsid w:val="00F63FD1"/>
    <w:rsid w:val="00F67550"/>
    <w:rsid w:val="00F675BE"/>
    <w:rsid w:val="00F676F9"/>
    <w:rsid w:val="00F70CFC"/>
    <w:rsid w:val="00F7197D"/>
    <w:rsid w:val="00F769DE"/>
    <w:rsid w:val="00F814B3"/>
    <w:rsid w:val="00F81C8B"/>
    <w:rsid w:val="00F854E7"/>
    <w:rsid w:val="00F90B3D"/>
    <w:rsid w:val="00F96F2E"/>
    <w:rsid w:val="00FA306D"/>
    <w:rsid w:val="00FA33A5"/>
    <w:rsid w:val="00FB3F62"/>
    <w:rsid w:val="00FB65E6"/>
    <w:rsid w:val="00FB7651"/>
    <w:rsid w:val="00FC2A37"/>
    <w:rsid w:val="00FC639D"/>
    <w:rsid w:val="00FD1000"/>
    <w:rsid w:val="00FD1319"/>
    <w:rsid w:val="00FE0419"/>
    <w:rsid w:val="00FE1C27"/>
    <w:rsid w:val="00FF020A"/>
    <w:rsid w:val="00FF1EA7"/>
    <w:rsid w:val="00FF2B8B"/>
    <w:rsid w:val="00FF48BB"/>
    <w:rsid w:val="00FF63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628"/>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afb">
    <w:name w:val="Сноска_"/>
    <w:basedOn w:val="a0"/>
    <w:link w:val="afc"/>
    <w:rsid w:val="008D6D96"/>
    <w:rPr>
      <w:rFonts w:ascii="Times New Roman" w:eastAsia="Times New Roman" w:hAnsi="Times New Roman"/>
      <w:b/>
      <w:bCs/>
      <w:sz w:val="21"/>
      <w:szCs w:val="21"/>
      <w:shd w:val="clear" w:color="auto" w:fill="FFFFFF"/>
    </w:rPr>
  </w:style>
  <w:style w:type="paragraph" w:customStyle="1" w:styleId="afc">
    <w:name w:val="Сноска"/>
    <w:basedOn w:val="a"/>
    <w:link w:val="afb"/>
    <w:rsid w:val="008D6D96"/>
    <w:pPr>
      <w:widowControl w:val="0"/>
      <w:shd w:val="clear" w:color="auto" w:fill="FFFFFF"/>
      <w:spacing w:line="283" w:lineRule="exact"/>
      <w:jc w:val="both"/>
    </w:pPr>
    <w:rPr>
      <w:b/>
      <w:bCs/>
      <w:sz w:val="21"/>
      <w:szCs w:val="21"/>
    </w:rPr>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274875128">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fety.ru/" TargetMode="External"/><Relationship Id="rId18" Type="http://schemas.openxmlformats.org/officeDocument/2006/relationships/hyperlink" Target="https://new.znanium.com/catalog/product/995045" TargetMode="External"/><Relationship Id="rId3" Type="http://schemas.openxmlformats.org/officeDocument/2006/relationships/styles" Target="styles.xml"/><Relationship Id="rId21" Type="http://schemas.openxmlformats.org/officeDocument/2006/relationships/hyperlink" Target="https://vk.com/away.php?to=https%3A%2F%2Fznanium.com%2Fcatalog%2Fproduct%2F1087921&amp;cc_key="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0" Type="http://schemas.openxmlformats.org/officeDocument/2006/relationships/hyperlink" Target="https://urait.ru/bcode/4545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ilo.org/" TargetMode="External"/><Relationship Id="rId23" Type="http://schemas.openxmlformats.org/officeDocument/2006/relationships/theme" Target="theme/theme1.xml"/><Relationship Id="rId10" Type="http://schemas.openxmlformats.org/officeDocument/2006/relationships/hyperlink" Target="http://www.gsen.ru/" TargetMode="External"/><Relationship Id="rId19" Type="http://schemas.openxmlformats.org/officeDocument/2006/relationships/hyperlink" Target="https://new.znanium.com/catalog/product/972438" TargetMode="External"/><Relationship Id="rId4" Type="http://schemas.openxmlformats.org/officeDocument/2006/relationships/settings" Target="settings.xml"/><Relationship Id="rId9" Type="http://schemas.openxmlformats.org/officeDocument/2006/relationships/hyperlink" Target="http://www.mchs.gov.ru/" TargetMode="External"/><Relationship Id="rId14" Type="http://schemas.openxmlformats.org/officeDocument/2006/relationships/hyperlink" Target="http://www.mspbsng.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8F7A0-289D-437F-87BB-F94F0409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7193</Words>
  <Characters>56236</Characters>
  <Application>Microsoft Office Word</Application>
  <DocSecurity>0</DocSecurity>
  <Lines>468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Физика</cp:lastModifiedBy>
  <cp:revision>9</cp:revision>
  <cp:lastPrinted>2023-05-30T03:24:00Z</cp:lastPrinted>
  <dcterms:created xsi:type="dcterms:W3CDTF">2024-01-21T14:27:00Z</dcterms:created>
  <dcterms:modified xsi:type="dcterms:W3CDTF">2024-06-18T01:59:00Z</dcterms:modified>
</cp:coreProperties>
</file>